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2"/>
      </w:tblGrid>
      <w:tr w:rsidR="005D1CF7" w14:paraId="1FE6857C" w14:textId="77777777" w:rsidTr="005D1CF7">
        <w:tc>
          <w:tcPr>
            <w:tcW w:w="1376" w:type="dxa"/>
            <w:vMerge w:val="restart"/>
          </w:tcPr>
          <w:p w14:paraId="64158B9F" w14:textId="77777777" w:rsidR="005D1CF7" w:rsidRDefault="005D1CF7" w:rsidP="005D1CF7">
            <w:pPr>
              <w:spacing w:after="0" w:line="240" w:lineRule="auto"/>
            </w:pPr>
            <w:r>
              <w:rPr>
                <w:noProof/>
              </w:rPr>
              <w:drawing>
                <wp:inline distT="0" distB="0" distL="0" distR="0" wp14:anchorId="04309350" wp14:editId="569004E1">
                  <wp:extent cx="541655" cy="77914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655" cy="779145"/>
                          </a:xfrm>
                          <a:prstGeom prst="rect">
                            <a:avLst/>
                          </a:prstGeom>
                          <a:noFill/>
                          <a:ln>
                            <a:noFill/>
                          </a:ln>
                        </pic:spPr>
                      </pic:pic>
                    </a:graphicData>
                  </a:graphic>
                </wp:inline>
              </w:drawing>
            </w:r>
          </w:p>
        </w:tc>
        <w:tc>
          <w:tcPr>
            <w:tcW w:w="8252" w:type="dxa"/>
          </w:tcPr>
          <w:p w14:paraId="299A4F72" w14:textId="77777777" w:rsidR="005D1CF7" w:rsidRPr="005D1CF7" w:rsidRDefault="005D1CF7" w:rsidP="005D1CF7">
            <w:pPr>
              <w:spacing w:after="0" w:line="240" w:lineRule="auto"/>
              <w:jc w:val="center"/>
              <w:rPr>
                <w:b/>
                <w:sz w:val="28"/>
                <w:szCs w:val="28"/>
              </w:rPr>
            </w:pPr>
            <w:r w:rsidRPr="005D1CF7">
              <w:rPr>
                <w:b/>
                <w:sz w:val="28"/>
                <w:szCs w:val="28"/>
              </w:rPr>
              <w:t>ASD PALLACANESTRO VIS SPILIMBERGO</w:t>
            </w:r>
          </w:p>
        </w:tc>
      </w:tr>
      <w:tr w:rsidR="005D1CF7" w14:paraId="798BE101" w14:textId="77777777" w:rsidTr="005D1CF7">
        <w:tc>
          <w:tcPr>
            <w:tcW w:w="1376" w:type="dxa"/>
            <w:vMerge/>
          </w:tcPr>
          <w:p w14:paraId="699B9AF2" w14:textId="77777777" w:rsidR="005D1CF7" w:rsidRDefault="005D1CF7" w:rsidP="005D1CF7">
            <w:pPr>
              <w:spacing w:after="0" w:line="240" w:lineRule="auto"/>
            </w:pPr>
          </w:p>
        </w:tc>
        <w:tc>
          <w:tcPr>
            <w:tcW w:w="8252" w:type="dxa"/>
          </w:tcPr>
          <w:p w14:paraId="119418E6" w14:textId="77777777" w:rsidR="005D1CF7" w:rsidRPr="005D1CF7" w:rsidRDefault="005D1CF7" w:rsidP="005D1CF7">
            <w:pPr>
              <w:jc w:val="center"/>
              <w:rPr>
                <w:b/>
                <w:sz w:val="28"/>
                <w:szCs w:val="28"/>
              </w:rPr>
            </w:pPr>
            <w:r w:rsidRPr="005D1CF7">
              <w:rPr>
                <w:b/>
                <w:sz w:val="28"/>
                <w:szCs w:val="28"/>
              </w:rPr>
              <w:t>SUMMER CAMP PIANI DI LUZZA – 12-28 giugno 2022</w:t>
            </w:r>
          </w:p>
        </w:tc>
      </w:tr>
      <w:tr w:rsidR="005D1CF7" w14:paraId="25D55528" w14:textId="77777777" w:rsidTr="005D1CF7">
        <w:tc>
          <w:tcPr>
            <w:tcW w:w="1376" w:type="dxa"/>
            <w:vMerge/>
          </w:tcPr>
          <w:p w14:paraId="0643DF13" w14:textId="77777777" w:rsidR="005D1CF7" w:rsidRDefault="005D1CF7" w:rsidP="005D1CF7">
            <w:pPr>
              <w:spacing w:after="0" w:line="240" w:lineRule="auto"/>
            </w:pPr>
          </w:p>
        </w:tc>
        <w:tc>
          <w:tcPr>
            <w:tcW w:w="8252" w:type="dxa"/>
          </w:tcPr>
          <w:p w14:paraId="74D18B2E" w14:textId="35D3CCDB" w:rsidR="005D1CF7" w:rsidRPr="005D1CF7" w:rsidRDefault="005D1CF7" w:rsidP="005D1CF7">
            <w:pPr>
              <w:spacing w:after="0" w:line="240" w:lineRule="auto"/>
              <w:jc w:val="center"/>
              <w:rPr>
                <w:b/>
                <w:sz w:val="28"/>
                <w:szCs w:val="28"/>
              </w:rPr>
            </w:pPr>
            <w:r>
              <w:rPr>
                <w:b/>
                <w:sz w:val="28"/>
                <w:szCs w:val="28"/>
              </w:rPr>
              <w:t>Modulo</w:t>
            </w:r>
            <w:r w:rsidRPr="005D1CF7">
              <w:rPr>
                <w:b/>
                <w:sz w:val="28"/>
                <w:szCs w:val="28"/>
              </w:rPr>
              <w:t xml:space="preserve"> di iscrizione</w:t>
            </w:r>
          </w:p>
        </w:tc>
      </w:tr>
    </w:tbl>
    <w:p w14:paraId="4B73470B" w14:textId="1966B68B" w:rsidR="005D1CF7" w:rsidRDefault="005D1CF7" w:rsidP="005D1CF7">
      <w:pPr>
        <w:spacing w:after="0"/>
      </w:pPr>
    </w:p>
    <w:p w14:paraId="1475A2D4" w14:textId="0D4F3E83" w:rsidR="005D1CF7" w:rsidRPr="006949D6" w:rsidRDefault="00725A86" w:rsidP="005D1CF7">
      <w:pPr>
        <w:spacing w:after="0"/>
        <w:rPr>
          <w:sz w:val="24"/>
          <w:szCs w:val="24"/>
        </w:rPr>
      </w:pPr>
      <w:r w:rsidRPr="006949D6">
        <w:rPr>
          <w:sz w:val="24"/>
          <w:szCs w:val="24"/>
        </w:rPr>
        <w:t>I SOTTOSCRITTI GENITORI</w:t>
      </w:r>
    </w:p>
    <w:p w14:paraId="5A8D0F7C" w14:textId="77777777" w:rsidR="00725A86" w:rsidRDefault="00725A86" w:rsidP="005D1CF7">
      <w:pPr>
        <w:spacing w:after="0"/>
      </w:pPr>
    </w:p>
    <w:tbl>
      <w:tblPr>
        <w:tblStyle w:val="Grigliatabella"/>
        <w:tblW w:w="0" w:type="auto"/>
        <w:tblLook w:val="04A0" w:firstRow="1" w:lastRow="0" w:firstColumn="1" w:lastColumn="0" w:noHBand="0" w:noVBand="1"/>
      </w:tblPr>
      <w:tblGrid>
        <w:gridCol w:w="4814"/>
        <w:gridCol w:w="4814"/>
      </w:tblGrid>
      <w:tr w:rsidR="00D57A10" w14:paraId="3CDA103A" w14:textId="77777777" w:rsidTr="00D57A10">
        <w:tc>
          <w:tcPr>
            <w:tcW w:w="4814" w:type="dxa"/>
          </w:tcPr>
          <w:p w14:paraId="6A476A32" w14:textId="039840FF" w:rsidR="00D57A10" w:rsidRPr="006949D6" w:rsidRDefault="00D57A10" w:rsidP="005D1CF7">
            <w:pPr>
              <w:spacing w:after="0"/>
              <w:rPr>
                <w:sz w:val="24"/>
                <w:szCs w:val="24"/>
              </w:rPr>
            </w:pPr>
            <w:r w:rsidRPr="006949D6">
              <w:rPr>
                <w:sz w:val="24"/>
                <w:szCs w:val="24"/>
              </w:rPr>
              <w:t>Nome genitor</w:t>
            </w:r>
            <w:r w:rsidR="00725A86" w:rsidRPr="006949D6">
              <w:rPr>
                <w:sz w:val="24"/>
                <w:szCs w:val="24"/>
              </w:rPr>
              <w:t>i</w:t>
            </w:r>
          </w:p>
        </w:tc>
        <w:tc>
          <w:tcPr>
            <w:tcW w:w="4814" w:type="dxa"/>
          </w:tcPr>
          <w:p w14:paraId="50C1FB7F" w14:textId="07891005" w:rsidR="00D57A10" w:rsidRPr="006949D6" w:rsidRDefault="00D57A10" w:rsidP="005D1CF7">
            <w:pPr>
              <w:spacing w:after="0"/>
              <w:rPr>
                <w:sz w:val="24"/>
                <w:szCs w:val="24"/>
              </w:rPr>
            </w:pPr>
            <w:r w:rsidRPr="006949D6">
              <w:rPr>
                <w:sz w:val="24"/>
                <w:szCs w:val="24"/>
              </w:rPr>
              <w:t>Cognome genitor</w:t>
            </w:r>
            <w:r w:rsidR="00725A86" w:rsidRPr="006949D6">
              <w:rPr>
                <w:sz w:val="24"/>
                <w:szCs w:val="24"/>
              </w:rPr>
              <w:t>i</w:t>
            </w:r>
          </w:p>
        </w:tc>
      </w:tr>
      <w:tr w:rsidR="00D57A10" w14:paraId="78C5BE74" w14:textId="77777777" w:rsidTr="00D57A10">
        <w:tc>
          <w:tcPr>
            <w:tcW w:w="4814" w:type="dxa"/>
            <w:shd w:val="clear" w:color="auto" w:fill="F2F2F2" w:themeFill="background1" w:themeFillShade="F2"/>
          </w:tcPr>
          <w:p w14:paraId="14AD59CA" w14:textId="7617690E" w:rsidR="00D57A10" w:rsidRPr="006949D6" w:rsidRDefault="00D57A10" w:rsidP="005D1CF7">
            <w:pPr>
              <w:spacing w:after="0"/>
              <w:rPr>
                <w:sz w:val="24"/>
                <w:szCs w:val="24"/>
              </w:rPr>
            </w:pPr>
          </w:p>
        </w:tc>
        <w:tc>
          <w:tcPr>
            <w:tcW w:w="4814" w:type="dxa"/>
            <w:shd w:val="clear" w:color="auto" w:fill="F2F2F2" w:themeFill="background1" w:themeFillShade="F2"/>
          </w:tcPr>
          <w:p w14:paraId="595A5041" w14:textId="77777777" w:rsidR="00D57A10" w:rsidRPr="006949D6" w:rsidRDefault="00D57A10" w:rsidP="005D1CF7">
            <w:pPr>
              <w:spacing w:after="0"/>
              <w:rPr>
                <w:sz w:val="24"/>
                <w:szCs w:val="24"/>
              </w:rPr>
            </w:pPr>
          </w:p>
        </w:tc>
      </w:tr>
      <w:tr w:rsidR="00725A86" w14:paraId="0A58EEEE" w14:textId="77777777" w:rsidTr="00D57A10">
        <w:tc>
          <w:tcPr>
            <w:tcW w:w="4814" w:type="dxa"/>
            <w:shd w:val="clear" w:color="auto" w:fill="F2F2F2" w:themeFill="background1" w:themeFillShade="F2"/>
          </w:tcPr>
          <w:p w14:paraId="51AACFE0" w14:textId="77777777" w:rsidR="00725A86" w:rsidRDefault="00725A86" w:rsidP="005D1CF7">
            <w:pPr>
              <w:spacing w:after="0"/>
            </w:pPr>
          </w:p>
        </w:tc>
        <w:tc>
          <w:tcPr>
            <w:tcW w:w="4814" w:type="dxa"/>
            <w:shd w:val="clear" w:color="auto" w:fill="F2F2F2" w:themeFill="background1" w:themeFillShade="F2"/>
          </w:tcPr>
          <w:p w14:paraId="20F5A21D" w14:textId="77777777" w:rsidR="00725A86" w:rsidRDefault="00725A86" w:rsidP="005D1CF7">
            <w:pPr>
              <w:spacing w:after="0"/>
            </w:pPr>
          </w:p>
        </w:tc>
      </w:tr>
    </w:tbl>
    <w:p w14:paraId="5BF652F8" w14:textId="13D9D906" w:rsidR="005D1CF7" w:rsidRDefault="005D1CF7" w:rsidP="005D1CF7">
      <w:pPr>
        <w:spacing w:after="0"/>
      </w:pPr>
    </w:p>
    <w:p w14:paraId="2767885C" w14:textId="7CB30A8B" w:rsidR="005D1CF7" w:rsidRPr="006949D6" w:rsidRDefault="00D57A10" w:rsidP="00725A86">
      <w:pPr>
        <w:spacing w:after="0"/>
        <w:jc w:val="center"/>
        <w:rPr>
          <w:sz w:val="24"/>
          <w:szCs w:val="24"/>
        </w:rPr>
      </w:pPr>
      <w:r w:rsidRPr="006949D6">
        <w:rPr>
          <w:sz w:val="24"/>
          <w:szCs w:val="24"/>
        </w:rPr>
        <w:t>CHIED</w:t>
      </w:r>
      <w:r w:rsidR="00725A86" w:rsidRPr="006949D6">
        <w:rPr>
          <w:sz w:val="24"/>
          <w:szCs w:val="24"/>
        </w:rPr>
        <w:t>ONO</w:t>
      </w:r>
    </w:p>
    <w:p w14:paraId="067EBA45" w14:textId="2DDB5A96" w:rsidR="00D57A10" w:rsidRPr="006949D6" w:rsidRDefault="00725A86" w:rsidP="00E9272F">
      <w:pPr>
        <w:jc w:val="both"/>
        <w:rPr>
          <w:sz w:val="24"/>
          <w:szCs w:val="24"/>
        </w:rPr>
      </w:pPr>
      <w:r w:rsidRPr="006949D6">
        <w:rPr>
          <w:sz w:val="24"/>
          <w:szCs w:val="24"/>
        </w:rPr>
        <w:t>l</w:t>
      </w:r>
      <w:r w:rsidR="00D57A10" w:rsidRPr="006949D6">
        <w:rPr>
          <w:sz w:val="24"/>
          <w:szCs w:val="24"/>
        </w:rPr>
        <w:t xml:space="preserve">’iscrizione del/la proprio/a figlio/a alla settimana del </w:t>
      </w:r>
      <w:r w:rsidR="00D57A10" w:rsidRPr="006949D6">
        <w:rPr>
          <w:b/>
          <w:bCs/>
          <w:sz w:val="24"/>
          <w:szCs w:val="24"/>
        </w:rPr>
        <w:t>SUMMER CAMP</w:t>
      </w:r>
      <w:r w:rsidR="00E9272F" w:rsidRPr="006949D6">
        <w:rPr>
          <w:sz w:val="24"/>
          <w:szCs w:val="24"/>
        </w:rPr>
        <w:t xml:space="preserve"> organizzato dalla Società ASD PALLACANESTRO VIS SPILIMBERGO</w:t>
      </w:r>
      <w:r w:rsidR="00D57A10" w:rsidRPr="006949D6">
        <w:rPr>
          <w:sz w:val="24"/>
          <w:szCs w:val="24"/>
        </w:rPr>
        <w:t xml:space="preserve"> dal 12 al 18 giugno 2022</w:t>
      </w:r>
      <w:r w:rsidR="00E9272F" w:rsidRPr="006949D6">
        <w:rPr>
          <w:sz w:val="24"/>
          <w:szCs w:val="24"/>
        </w:rPr>
        <w:t xml:space="preserve"> presso il </w:t>
      </w:r>
      <w:r w:rsidR="00E9272F" w:rsidRPr="006949D6">
        <w:rPr>
          <w:b/>
          <w:bCs/>
          <w:sz w:val="24"/>
          <w:szCs w:val="24"/>
        </w:rPr>
        <w:t>Villaggio alpino Bella Italia GE.TUR di Piani di Luzza (Forni Avoltri).</w:t>
      </w:r>
    </w:p>
    <w:p w14:paraId="4BF3DBFF" w14:textId="0158E601" w:rsidR="00D57A10" w:rsidRPr="006949D6" w:rsidRDefault="00D57A10" w:rsidP="005D1CF7">
      <w:pPr>
        <w:spacing w:after="0"/>
        <w:rPr>
          <w:b/>
          <w:bCs/>
          <w:sz w:val="24"/>
          <w:szCs w:val="24"/>
        </w:rPr>
      </w:pPr>
      <w:r w:rsidRPr="006949D6">
        <w:rPr>
          <w:b/>
          <w:bCs/>
          <w:sz w:val="24"/>
          <w:szCs w:val="24"/>
        </w:rPr>
        <w:t>DATI ANAGRAFICI DELL’ISCRITTO</w:t>
      </w:r>
    </w:p>
    <w:p w14:paraId="3A6C5747" w14:textId="695D1A6E" w:rsidR="005D1CF7" w:rsidRPr="006949D6" w:rsidRDefault="005D1CF7" w:rsidP="005D1CF7">
      <w:pPr>
        <w:spacing w:after="0"/>
        <w:rPr>
          <w:sz w:val="24"/>
          <w:szCs w:val="24"/>
        </w:rPr>
      </w:pPr>
    </w:p>
    <w:tbl>
      <w:tblPr>
        <w:tblStyle w:val="Grigliatabella"/>
        <w:tblW w:w="0" w:type="auto"/>
        <w:tblLook w:val="04A0" w:firstRow="1" w:lastRow="0" w:firstColumn="1" w:lastColumn="0" w:noHBand="0" w:noVBand="1"/>
      </w:tblPr>
      <w:tblGrid>
        <w:gridCol w:w="4814"/>
        <w:gridCol w:w="4814"/>
      </w:tblGrid>
      <w:tr w:rsidR="00D57A10" w:rsidRPr="006949D6" w14:paraId="0659007E" w14:textId="77777777" w:rsidTr="00575A3C">
        <w:tc>
          <w:tcPr>
            <w:tcW w:w="4814" w:type="dxa"/>
          </w:tcPr>
          <w:p w14:paraId="5984737D" w14:textId="26E1C0DE" w:rsidR="00D57A10" w:rsidRPr="006949D6" w:rsidRDefault="00D57A10" w:rsidP="00575A3C">
            <w:pPr>
              <w:spacing w:after="0"/>
              <w:rPr>
                <w:sz w:val="24"/>
                <w:szCs w:val="24"/>
              </w:rPr>
            </w:pPr>
            <w:r w:rsidRPr="006949D6">
              <w:rPr>
                <w:sz w:val="24"/>
                <w:szCs w:val="24"/>
              </w:rPr>
              <w:t>Nome partecipante</w:t>
            </w:r>
          </w:p>
        </w:tc>
        <w:tc>
          <w:tcPr>
            <w:tcW w:w="4814" w:type="dxa"/>
          </w:tcPr>
          <w:p w14:paraId="494F6816" w14:textId="3D700DF2" w:rsidR="00D57A10" w:rsidRPr="006949D6" w:rsidRDefault="00D57A10" w:rsidP="00575A3C">
            <w:pPr>
              <w:spacing w:after="0"/>
              <w:rPr>
                <w:sz w:val="24"/>
                <w:szCs w:val="24"/>
              </w:rPr>
            </w:pPr>
            <w:r w:rsidRPr="006949D6">
              <w:rPr>
                <w:sz w:val="24"/>
                <w:szCs w:val="24"/>
              </w:rPr>
              <w:t>Cognome partecipante</w:t>
            </w:r>
          </w:p>
        </w:tc>
      </w:tr>
      <w:tr w:rsidR="00D57A10" w:rsidRPr="006949D6" w14:paraId="27814B40" w14:textId="77777777" w:rsidTr="00575A3C">
        <w:tc>
          <w:tcPr>
            <w:tcW w:w="4814" w:type="dxa"/>
            <w:shd w:val="clear" w:color="auto" w:fill="F2F2F2" w:themeFill="background1" w:themeFillShade="F2"/>
          </w:tcPr>
          <w:p w14:paraId="1F7495DA" w14:textId="77777777" w:rsidR="00D57A10" w:rsidRPr="006949D6" w:rsidRDefault="00D57A10" w:rsidP="00575A3C">
            <w:pPr>
              <w:spacing w:after="0"/>
              <w:rPr>
                <w:sz w:val="24"/>
                <w:szCs w:val="24"/>
              </w:rPr>
            </w:pPr>
          </w:p>
        </w:tc>
        <w:tc>
          <w:tcPr>
            <w:tcW w:w="4814" w:type="dxa"/>
            <w:shd w:val="clear" w:color="auto" w:fill="F2F2F2" w:themeFill="background1" w:themeFillShade="F2"/>
          </w:tcPr>
          <w:p w14:paraId="56A588E3" w14:textId="77777777" w:rsidR="00D57A10" w:rsidRPr="006949D6" w:rsidRDefault="00D57A10" w:rsidP="00575A3C">
            <w:pPr>
              <w:spacing w:after="0"/>
              <w:rPr>
                <w:sz w:val="24"/>
                <w:szCs w:val="24"/>
              </w:rPr>
            </w:pPr>
          </w:p>
        </w:tc>
      </w:tr>
    </w:tbl>
    <w:p w14:paraId="33CBCD6C" w14:textId="0ED3E0F2" w:rsidR="005D1CF7" w:rsidRPr="006949D6" w:rsidRDefault="005D1CF7" w:rsidP="005D1CF7">
      <w:pPr>
        <w:spacing w:after="0"/>
        <w:rPr>
          <w:sz w:val="24"/>
          <w:szCs w:val="24"/>
        </w:rPr>
      </w:pPr>
    </w:p>
    <w:tbl>
      <w:tblPr>
        <w:tblStyle w:val="Grigliatabella"/>
        <w:tblW w:w="0" w:type="auto"/>
        <w:tblLook w:val="04A0" w:firstRow="1" w:lastRow="0" w:firstColumn="1" w:lastColumn="0" w:noHBand="0" w:noVBand="1"/>
      </w:tblPr>
      <w:tblGrid>
        <w:gridCol w:w="4814"/>
        <w:gridCol w:w="2407"/>
        <w:gridCol w:w="2407"/>
      </w:tblGrid>
      <w:tr w:rsidR="00D57A10" w:rsidRPr="006949D6" w14:paraId="2470A56B" w14:textId="77777777" w:rsidTr="00D95312">
        <w:tc>
          <w:tcPr>
            <w:tcW w:w="4814" w:type="dxa"/>
          </w:tcPr>
          <w:p w14:paraId="56695201" w14:textId="07F76697" w:rsidR="00D57A10" w:rsidRPr="006949D6" w:rsidRDefault="00D57A10" w:rsidP="00575A3C">
            <w:pPr>
              <w:spacing w:after="0"/>
              <w:rPr>
                <w:sz w:val="24"/>
                <w:szCs w:val="24"/>
              </w:rPr>
            </w:pPr>
            <w:r w:rsidRPr="006949D6">
              <w:rPr>
                <w:sz w:val="24"/>
                <w:szCs w:val="24"/>
              </w:rPr>
              <w:t>Nato a</w:t>
            </w:r>
          </w:p>
        </w:tc>
        <w:tc>
          <w:tcPr>
            <w:tcW w:w="2407" w:type="dxa"/>
          </w:tcPr>
          <w:p w14:paraId="4A91D217" w14:textId="0D1BF590" w:rsidR="00D57A10" w:rsidRPr="006949D6" w:rsidRDefault="00D57A10" w:rsidP="00575A3C">
            <w:pPr>
              <w:spacing w:after="0"/>
              <w:rPr>
                <w:sz w:val="24"/>
                <w:szCs w:val="24"/>
              </w:rPr>
            </w:pPr>
            <w:r w:rsidRPr="006949D6">
              <w:rPr>
                <w:sz w:val="24"/>
                <w:szCs w:val="24"/>
              </w:rPr>
              <w:t>Prov</w:t>
            </w:r>
            <w:r w:rsidR="00725A86" w:rsidRPr="006949D6">
              <w:rPr>
                <w:sz w:val="24"/>
                <w:szCs w:val="24"/>
              </w:rPr>
              <w:t>.</w:t>
            </w:r>
          </w:p>
        </w:tc>
        <w:tc>
          <w:tcPr>
            <w:tcW w:w="2407" w:type="dxa"/>
          </w:tcPr>
          <w:p w14:paraId="217BC63C" w14:textId="663E6C7A" w:rsidR="00D57A10" w:rsidRPr="006949D6" w:rsidRDefault="00D57A10" w:rsidP="00575A3C">
            <w:pPr>
              <w:spacing w:after="0"/>
              <w:rPr>
                <w:sz w:val="24"/>
                <w:szCs w:val="24"/>
              </w:rPr>
            </w:pPr>
            <w:r w:rsidRPr="006949D6">
              <w:rPr>
                <w:sz w:val="24"/>
                <w:szCs w:val="24"/>
              </w:rPr>
              <w:t>Nato il</w:t>
            </w:r>
          </w:p>
        </w:tc>
      </w:tr>
      <w:tr w:rsidR="00D57A10" w:rsidRPr="006949D6" w14:paraId="25F2B899" w14:textId="77777777" w:rsidTr="00020E3D">
        <w:tc>
          <w:tcPr>
            <w:tcW w:w="4814" w:type="dxa"/>
            <w:shd w:val="clear" w:color="auto" w:fill="F2F2F2" w:themeFill="background1" w:themeFillShade="F2"/>
          </w:tcPr>
          <w:p w14:paraId="1086C780" w14:textId="77777777" w:rsidR="00D57A10" w:rsidRPr="006949D6" w:rsidRDefault="00D57A10" w:rsidP="00575A3C">
            <w:pPr>
              <w:spacing w:after="0"/>
              <w:rPr>
                <w:sz w:val="24"/>
                <w:szCs w:val="24"/>
              </w:rPr>
            </w:pPr>
          </w:p>
        </w:tc>
        <w:tc>
          <w:tcPr>
            <w:tcW w:w="2407" w:type="dxa"/>
            <w:shd w:val="clear" w:color="auto" w:fill="F2F2F2" w:themeFill="background1" w:themeFillShade="F2"/>
          </w:tcPr>
          <w:p w14:paraId="2728485A" w14:textId="77777777" w:rsidR="00D57A10" w:rsidRPr="006949D6" w:rsidRDefault="00D57A10" w:rsidP="00575A3C">
            <w:pPr>
              <w:spacing w:after="0"/>
              <w:rPr>
                <w:sz w:val="24"/>
                <w:szCs w:val="24"/>
              </w:rPr>
            </w:pPr>
          </w:p>
        </w:tc>
        <w:tc>
          <w:tcPr>
            <w:tcW w:w="2407" w:type="dxa"/>
            <w:shd w:val="clear" w:color="auto" w:fill="F2F2F2" w:themeFill="background1" w:themeFillShade="F2"/>
          </w:tcPr>
          <w:p w14:paraId="1DA033DF" w14:textId="727FAD4D" w:rsidR="00D57A10" w:rsidRPr="006949D6" w:rsidRDefault="00D57A10" w:rsidP="00575A3C">
            <w:pPr>
              <w:spacing w:after="0"/>
              <w:rPr>
                <w:sz w:val="24"/>
                <w:szCs w:val="24"/>
              </w:rPr>
            </w:pPr>
          </w:p>
        </w:tc>
      </w:tr>
    </w:tbl>
    <w:p w14:paraId="71696A32" w14:textId="741BE889" w:rsidR="00D57A10" w:rsidRPr="006949D6" w:rsidRDefault="00D57A10" w:rsidP="005D1CF7">
      <w:pPr>
        <w:spacing w:after="0"/>
        <w:rPr>
          <w:sz w:val="24"/>
          <w:szCs w:val="24"/>
        </w:rPr>
      </w:pPr>
    </w:p>
    <w:tbl>
      <w:tblPr>
        <w:tblStyle w:val="Grigliatabella"/>
        <w:tblW w:w="0" w:type="auto"/>
        <w:tblLook w:val="04A0" w:firstRow="1" w:lastRow="0" w:firstColumn="1" w:lastColumn="0" w:noHBand="0" w:noVBand="1"/>
      </w:tblPr>
      <w:tblGrid>
        <w:gridCol w:w="4814"/>
        <w:gridCol w:w="1203"/>
        <w:gridCol w:w="2407"/>
        <w:gridCol w:w="1204"/>
      </w:tblGrid>
      <w:tr w:rsidR="00D57A10" w:rsidRPr="006949D6" w14:paraId="7EFBA6EE" w14:textId="77777777" w:rsidTr="00B8369A">
        <w:tc>
          <w:tcPr>
            <w:tcW w:w="4814" w:type="dxa"/>
          </w:tcPr>
          <w:p w14:paraId="7EF9ED64" w14:textId="4823F0DA" w:rsidR="00D57A10" w:rsidRPr="006949D6" w:rsidRDefault="00D57A10" w:rsidP="00575A3C">
            <w:pPr>
              <w:spacing w:after="0"/>
              <w:rPr>
                <w:sz w:val="24"/>
                <w:szCs w:val="24"/>
              </w:rPr>
            </w:pPr>
            <w:r w:rsidRPr="006949D6">
              <w:rPr>
                <w:sz w:val="24"/>
                <w:szCs w:val="24"/>
              </w:rPr>
              <w:t>Residente in</w:t>
            </w:r>
          </w:p>
        </w:tc>
        <w:tc>
          <w:tcPr>
            <w:tcW w:w="1203" w:type="dxa"/>
          </w:tcPr>
          <w:p w14:paraId="2EFB71F0" w14:textId="36BDBF45" w:rsidR="00D57A10" w:rsidRPr="006949D6" w:rsidRDefault="00D57A10" w:rsidP="00575A3C">
            <w:pPr>
              <w:spacing w:after="0"/>
              <w:rPr>
                <w:sz w:val="24"/>
                <w:szCs w:val="24"/>
              </w:rPr>
            </w:pPr>
            <w:r w:rsidRPr="006949D6">
              <w:rPr>
                <w:sz w:val="24"/>
                <w:szCs w:val="24"/>
              </w:rPr>
              <w:t>N.</w:t>
            </w:r>
          </w:p>
        </w:tc>
        <w:tc>
          <w:tcPr>
            <w:tcW w:w="2407" w:type="dxa"/>
          </w:tcPr>
          <w:p w14:paraId="573E40A2" w14:textId="3769E8EB" w:rsidR="00D57A10" w:rsidRPr="006949D6" w:rsidRDefault="00D57A10" w:rsidP="00575A3C">
            <w:pPr>
              <w:spacing w:after="0"/>
              <w:rPr>
                <w:sz w:val="24"/>
                <w:szCs w:val="24"/>
              </w:rPr>
            </w:pPr>
            <w:r w:rsidRPr="006949D6">
              <w:rPr>
                <w:sz w:val="24"/>
                <w:szCs w:val="24"/>
              </w:rPr>
              <w:t xml:space="preserve">Comune </w:t>
            </w:r>
          </w:p>
        </w:tc>
        <w:tc>
          <w:tcPr>
            <w:tcW w:w="1204" w:type="dxa"/>
          </w:tcPr>
          <w:p w14:paraId="21F995FC" w14:textId="04A2840E" w:rsidR="00D57A10" w:rsidRPr="006949D6" w:rsidRDefault="00D57A10" w:rsidP="00575A3C">
            <w:pPr>
              <w:spacing w:after="0"/>
              <w:rPr>
                <w:sz w:val="24"/>
                <w:szCs w:val="24"/>
              </w:rPr>
            </w:pPr>
            <w:r w:rsidRPr="006949D6">
              <w:rPr>
                <w:sz w:val="24"/>
                <w:szCs w:val="24"/>
              </w:rPr>
              <w:t>Prov.</w:t>
            </w:r>
          </w:p>
        </w:tc>
      </w:tr>
      <w:tr w:rsidR="00D57A10" w:rsidRPr="006949D6" w14:paraId="2EF3A9EB" w14:textId="77777777" w:rsidTr="003E1440">
        <w:tc>
          <w:tcPr>
            <w:tcW w:w="4814" w:type="dxa"/>
            <w:shd w:val="clear" w:color="auto" w:fill="F2F2F2" w:themeFill="background1" w:themeFillShade="F2"/>
          </w:tcPr>
          <w:p w14:paraId="173FF61E" w14:textId="77777777" w:rsidR="00D57A10" w:rsidRPr="006949D6" w:rsidRDefault="00D57A10" w:rsidP="00575A3C">
            <w:pPr>
              <w:spacing w:after="0"/>
              <w:rPr>
                <w:sz w:val="24"/>
                <w:szCs w:val="24"/>
              </w:rPr>
            </w:pPr>
          </w:p>
        </w:tc>
        <w:tc>
          <w:tcPr>
            <w:tcW w:w="1203" w:type="dxa"/>
            <w:shd w:val="clear" w:color="auto" w:fill="F2F2F2" w:themeFill="background1" w:themeFillShade="F2"/>
          </w:tcPr>
          <w:p w14:paraId="5E534474" w14:textId="77777777" w:rsidR="00D57A10" w:rsidRPr="006949D6" w:rsidRDefault="00D57A10" w:rsidP="00575A3C">
            <w:pPr>
              <w:spacing w:after="0"/>
              <w:rPr>
                <w:sz w:val="24"/>
                <w:szCs w:val="24"/>
              </w:rPr>
            </w:pPr>
          </w:p>
        </w:tc>
        <w:tc>
          <w:tcPr>
            <w:tcW w:w="2407" w:type="dxa"/>
            <w:shd w:val="clear" w:color="auto" w:fill="F2F2F2" w:themeFill="background1" w:themeFillShade="F2"/>
          </w:tcPr>
          <w:p w14:paraId="1BAB3E5A" w14:textId="77777777" w:rsidR="00D57A10" w:rsidRPr="006949D6" w:rsidRDefault="00D57A10" w:rsidP="00575A3C">
            <w:pPr>
              <w:spacing w:after="0"/>
              <w:rPr>
                <w:sz w:val="24"/>
                <w:szCs w:val="24"/>
              </w:rPr>
            </w:pPr>
          </w:p>
        </w:tc>
        <w:tc>
          <w:tcPr>
            <w:tcW w:w="1204" w:type="dxa"/>
            <w:shd w:val="clear" w:color="auto" w:fill="F2F2F2" w:themeFill="background1" w:themeFillShade="F2"/>
          </w:tcPr>
          <w:p w14:paraId="05231BF1" w14:textId="1C5C4AB8" w:rsidR="00D57A10" w:rsidRPr="006949D6" w:rsidRDefault="00D57A10" w:rsidP="00575A3C">
            <w:pPr>
              <w:spacing w:after="0"/>
              <w:rPr>
                <w:sz w:val="24"/>
                <w:szCs w:val="24"/>
              </w:rPr>
            </w:pPr>
          </w:p>
        </w:tc>
      </w:tr>
    </w:tbl>
    <w:p w14:paraId="6DB4D105" w14:textId="4CC39365" w:rsidR="00D57A10" w:rsidRPr="006949D6" w:rsidRDefault="00D57A10" w:rsidP="005D1CF7">
      <w:pPr>
        <w:spacing w:after="0"/>
        <w:rPr>
          <w:sz w:val="24"/>
          <w:szCs w:val="24"/>
        </w:rPr>
      </w:pPr>
    </w:p>
    <w:tbl>
      <w:tblPr>
        <w:tblStyle w:val="Grigliatabella"/>
        <w:tblW w:w="0" w:type="auto"/>
        <w:tblLook w:val="04A0" w:firstRow="1" w:lastRow="0" w:firstColumn="1" w:lastColumn="0" w:noHBand="0" w:noVBand="1"/>
      </w:tblPr>
      <w:tblGrid>
        <w:gridCol w:w="4814"/>
        <w:gridCol w:w="4814"/>
      </w:tblGrid>
      <w:tr w:rsidR="00725A86" w:rsidRPr="006949D6" w14:paraId="66D12A6F" w14:textId="77777777" w:rsidTr="001F4D9F">
        <w:tc>
          <w:tcPr>
            <w:tcW w:w="4814" w:type="dxa"/>
          </w:tcPr>
          <w:p w14:paraId="0235EF47" w14:textId="6C0B8CD0" w:rsidR="00725A86" w:rsidRPr="006949D6" w:rsidRDefault="00725A86" w:rsidP="00575A3C">
            <w:pPr>
              <w:spacing w:after="0"/>
              <w:rPr>
                <w:sz w:val="24"/>
                <w:szCs w:val="24"/>
              </w:rPr>
            </w:pPr>
            <w:r w:rsidRPr="006949D6">
              <w:rPr>
                <w:sz w:val="24"/>
                <w:szCs w:val="24"/>
              </w:rPr>
              <w:t>Telefono genitori</w:t>
            </w:r>
          </w:p>
        </w:tc>
        <w:tc>
          <w:tcPr>
            <w:tcW w:w="4814" w:type="dxa"/>
          </w:tcPr>
          <w:p w14:paraId="376CDFC4" w14:textId="4633776C" w:rsidR="00725A86" w:rsidRPr="006949D6" w:rsidRDefault="00725A86" w:rsidP="00575A3C">
            <w:pPr>
              <w:spacing w:after="0"/>
              <w:rPr>
                <w:sz w:val="24"/>
                <w:szCs w:val="24"/>
              </w:rPr>
            </w:pPr>
            <w:r w:rsidRPr="006949D6">
              <w:rPr>
                <w:sz w:val="24"/>
                <w:szCs w:val="24"/>
              </w:rPr>
              <w:t xml:space="preserve">Email </w:t>
            </w:r>
          </w:p>
        </w:tc>
      </w:tr>
      <w:tr w:rsidR="00725A86" w:rsidRPr="006949D6" w14:paraId="5B7B0063" w14:textId="77777777" w:rsidTr="008563F0">
        <w:tc>
          <w:tcPr>
            <w:tcW w:w="4814" w:type="dxa"/>
            <w:shd w:val="clear" w:color="auto" w:fill="F2F2F2" w:themeFill="background1" w:themeFillShade="F2"/>
          </w:tcPr>
          <w:p w14:paraId="0155C210" w14:textId="6B1B859B" w:rsidR="00725A86" w:rsidRPr="006949D6" w:rsidRDefault="00725A86" w:rsidP="00575A3C">
            <w:pPr>
              <w:spacing w:after="0"/>
              <w:rPr>
                <w:sz w:val="24"/>
                <w:szCs w:val="24"/>
              </w:rPr>
            </w:pPr>
            <w:r w:rsidRPr="006949D6">
              <w:rPr>
                <w:sz w:val="24"/>
                <w:szCs w:val="24"/>
              </w:rPr>
              <w:t xml:space="preserve">Mamma: </w:t>
            </w:r>
          </w:p>
        </w:tc>
        <w:tc>
          <w:tcPr>
            <w:tcW w:w="4814" w:type="dxa"/>
            <w:shd w:val="clear" w:color="auto" w:fill="F2F2F2" w:themeFill="background1" w:themeFillShade="F2"/>
          </w:tcPr>
          <w:p w14:paraId="3989186E" w14:textId="77777777" w:rsidR="00725A86" w:rsidRPr="006949D6" w:rsidRDefault="00725A86" w:rsidP="00575A3C">
            <w:pPr>
              <w:spacing w:after="0"/>
              <w:rPr>
                <w:sz w:val="24"/>
                <w:szCs w:val="24"/>
              </w:rPr>
            </w:pPr>
          </w:p>
        </w:tc>
      </w:tr>
      <w:tr w:rsidR="00725A86" w:rsidRPr="006949D6" w14:paraId="1A773334" w14:textId="77777777" w:rsidTr="008563F0">
        <w:tc>
          <w:tcPr>
            <w:tcW w:w="4814" w:type="dxa"/>
            <w:shd w:val="clear" w:color="auto" w:fill="F2F2F2" w:themeFill="background1" w:themeFillShade="F2"/>
          </w:tcPr>
          <w:p w14:paraId="2B219B2A" w14:textId="5E746C51" w:rsidR="00725A86" w:rsidRPr="006949D6" w:rsidRDefault="00725A86" w:rsidP="00575A3C">
            <w:pPr>
              <w:spacing w:after="0"/>
              <w:rPr>
                <w:sz w:val="24"/>
                <w:szCs w:val="24"/>
              </w:rPr>
            </w:pPr>
            <w:r w:rsidRPr="006949D6">
              <w:rPr>
                <w:sz w:val="24"/>
                <w:szCs w:val="24"/>
              </w:rPr>
              <w:t>Papà:</w:t>
            </w:r>
          </w:p>
        </w:tc>
        <w:tc>
          <w:tcPr>
            <w:tcW w:w="4814" w:type="dxa"/>
            <w:shd w:val="clear" w:color="auto" w:fill="F2F2F2" w:themeFill="background1" w:themeFillShade="F2"/>
          </w:tcPr>
          <w:p w14:paraId="434A74FF" w14:textId="77777777" w:rsidR="00725A86" w:rsidRPr="006949D6" w:rsidRDefault="00725A86" w:rsidP="00575A3C">
            <w:pPr>
              <w:spacing w:after="0"/>
              <w:rPr>
                <w:sz w:val="24"/>
                <w:szCs w:val="24"/>
              </w:rPr>
            </w:pPr>
          </w:p>
        </w:tc>
      </w:tr>
    </w:tbl>
    <w:p w14:paraId="05FA56CC" w14:textId="303832D0" w:rsidR="00D57A10" w:rsidRPr="006949D6" w:rsidRDefault="00D57A10" w:rsidP="005D1CF7">
      <w:pPr>
        <w:spacing w:after="0"/>
        <w:rPr>
          <w:sz w:val="24"/>
          <w:szCs w:val="24"/>
        </w:rPr>
      </w:pPr>
    </w:p>
    <w:tbl>
      <w:tblPr>
        <w:tblStyle w:val="Grigliatabella"/>
        <w:tblW w:w="0" w:type="auto"/>
        <w:tblLook w:val="04A0" w:firstRow="1" w:lastRow="0" w:firstColumn="1" w:lastColumn="0" w:noHBand="0" w:noVBand="1"/>
      </w:tblPr>
      <w:tblGrid>
        <w:gridCol w:w="9628"/>
      </w:tblGrid>
      <w:tr w:rsidR="00725A86" w:rsidRPr="006949D6" w14:paraId="4CBC74BF" w14:textId="77777777" w:rsidTr="00FF78D6">
        <w:tc>
          <w:tcPr>
            <w:tcW w:w="9628" w:type="dxa"/>
          </w:tcPr>
          <w:p w14:paraId="267E0CC4" w14:textId="6B89A1BA" w:rsidR="00725A86" w:rsidRPr="006949D6" w:rsidRDefault="00725A86" w:rsidP="00575A3C">
            <w:pPr>
              <w:spacing w:after="0"/>
              <w:rPr>
                <w:sz w:val="24"/>
                <w:szCs w:val="24"/>
              </w:rPr>
            </w:pPr>
            <w:r w:rsidRPr="006949D6">
              <w:rPr>
                <w:sz w:val="24"/>
                <w:szCs w:val="24"/>
              </w:rPr>
              <w:t>Iscritto/tesserato presso la Società</w:t>
            </w:r>
          </w:p>
        </w:tc>
      </w:tr>
      <w:tr w:rsidR="00725A86" w:rsidRPr="006949D6" w14:paraId="78E2B592" w14:textId="77777777" w:rsidTr="00E24113">
        <w:tc>
          <w:tcPr>
            <w:tcW w:w="9628" w:type="dxa"/>
            <w:shd w:val="clear" w:color="auto" w:fill="F2F2F2" w:themeFill="background1" w:themeFillShade="F2"/>
          </w:tcPr>
          <w:p w14:paraId="11976AA3" w14:textId="77777777" w:rsidR="00725A86" w:rsidRPr="006949D6" w:rsidRDefault="00725A86" w:rsidP="00575A3C">
            <w:pPr>
              <w:spacing w:after="0"/>
              <w:rPr>
                <w:sz w:val="24"/>
                <w:szCs w:val="24"/>
              </w:rPr>
            </w:pPr>
          </w:p>
        </w:tc>
      </w:tr>
    </w:tbl>
    <w:p w14:paraId="7702195C" w14:textId="024D09B7" w:rsidR="00725A86" w:rsidRPr="006949D6" w:rsidRDefault="00725A86" w:rsidP="005D1CF7">
      <w:pPr>
        <w:spacing w:after="0"/>
        <w:rPr>
          <w:sz w:val="24"/>
          <w:szCs w:val="24"/>
        </w:rPr>
      </w:pPr>
    </w:p>
    <w:p w14:paraId="526BBD95" w14:textId="6E87D7D7" w:rsidR="00725A86" w:rsidRPr="006949D6" w:rsidRDefault="00E13494" w:rsidP="00725A86">
      <w:pPr>
        <w:spacing w:after="0"/>
        <w:rPr>
          <w:b/>
          <w:bCs/>
          <w:sz w:val="24"/>
          <w:szCs w:val="24"/>
        </w:rPr>
      </w:pPr>
      <w:r w:rsidRPr="006949D6">
        <w:rPr>
          <w:b/>
          <w:bCs/>
          <w:sz w:val="24"/>
          <w:szCs w:val="24"/>
        </w:rPr>
        <w:t xml:space="preserve">INFORMAZIONI SANITARIE </w:t>
      </w:r>
    </w:p>
    <w:tbl>
      <w:tblPr>
        <w:tblStyle w:val="Grigliatabella"/>
        <w:tblW w:w="0" w:type="auto"/>
        <w:tblLook w:val="04A0" w:firstRow="1" w:lastRow="0" w:firstColumn="1" w:lastColumn="0" w:noHBand="0" w:noVBand="1"/>
      </w:tblPr>
      <w:tblGrid>
        <w:gridCol w:w="4814"/>
        <w:gridCol w:w="4814"/>
      </w:tblGrid>
      <w:tr w:rsidR="00CE43A6" w:rsidRPr="006949D6" w14:paraId="120EE217" w14:textId="77777777" w:rsidTr="00575A3C">
        <w:tc>
          <w:tcPr>
            <w:tcW w:w="4814" w:type="dxa"/>
          </w:tcPr>
          <w:p w14:paraId="41D4AF2B" w14:textId="6A29386F" w:rsidR="00CE43A6" w:rsidRPr="006949D6" w:rsidRDefault="00CE43A6" w:rsidP="00575A3C">
            <w:pPr>
              <w:spacing w:after="0"/>
              <w:rPr>
                <w:sz w:val="24"/>
                <w:szCs w:val="24"/>
              </w:rPr>
            </w:pPr>
            <w:r w:rsidRPr="006949D6">
              <w:rPr>
                <w:sz w:val="24"/>
                <w:szCs w:val="24"/>
              </w:rPr>
              <w:t>Patologie in atto:</w:t>
            </w:r>
          </w:p>
        </w:tc>
        <w:tc>
          <w:tcPr>
            <w:tcW w:w="4814" w:type="dxa"/>
          </w:tcPr>
          <w:p w14:paraId="1750CE81" w14:textId="36A88E3F" w:rsidR="00CE43A6" w:rsidRPr="006949D6" w:rsidRDefault="00CE43A6" w:rsidP="00575A3C">
            <w:pPr>
              <w:spacing w:after="0"/>
              <w:rPr>
                <w:sz w:val="24"/>
                <w:szCs w:val="24"/>
              </w:rPr>
            </w:pPr>
            <w:r w:rsidRPr="006949D6">
              <w:rPr>
                <w:sz w:val="24"/>
                <w:szCs w:val="24"/>
              </w:rPr>
              <w:t>Allergie</w:t>
            </w:r>
            <w:r w:rsidR="006949D6" w:rsidRPr="006949D6">
              <w:rPr>
                <w:sz w:val="24"/>
                <w:szCs w:val="24"/>
              </w:rPr>
              <w:t>:</w:t>
            </w:r>
          </w:p>
        </w:tc>
      </w:tr>
      <w:tr w:rsidR="00CE43A6" w:rsidRPr="006949D6" w14:paraId="48C83570" w14:textId="77777777" w:rsidTr="00575A3C">
        <w:tc>
          <w:tcPr>
            <w:tcW w:w="4814" w:type="dxa"/>
            <w:shd w:val="clear" w:color="auto" w:fill="F2F2F2" w:themeFill="background1" w:themeFillShade="F2"/>
          </w:tcPr>
          <w:p w14:paraId="60043ACF" w14:textId="615E328C" w:rsidR="00CE43A6" w:rsidRPr="006949D6" w:rsidRDefault="00CE43A6" w:rsidP="00575A3C">
            <w:pPr>
              <w:spacing w:after="0"/>
              <w:rPr>
                <w:sz w:val="24"/>
                <w:szCs w:val="24"/>
              </w:rPr>
            </w:pPr>
          </w:p>
        </w:tc>
        <w:tc>
          <w:tcPr>
            <w:tcW w:w="4814" w:type="dxa"/>
            <w:shd w:val="clear" w:color="auto" w:fill="F2F2F2" w:themeFill="background1" w:themeFillShade="F2"/>
          </w:tcPr>
          <w:p w14:paraId="1D5108B8" w14:textId="00D9DA91" w:rsidR="00CE43A6" w:rsidRPr="006949D6" w:rsidRDefault="00CE43A6" w:rsidP="00575A3C">
            <w:pPr>
              <w:spacing w:after="0"/>
              <w:rPr>
                <w:sz w:val="24"/>
                <w:szCs w:val="24"/>
              </w:rPr>
            </w:pPr>
            <w:r w:rsidRPr="006949D6">
              <w:rPr>
                <w:sz w:val="24"/>
                <w:szCs w:val="24"/>
              </w:rPr>
              <w:t xml:space="preserve">Farmaci: </w:t>
            </w:r>
          </w:p>
        </w:tc>
      </w:tr>
      <w:tr w:rsidR="00CE43A6" w:rsidRPr="006949D6" w14:paraId="2109476E" w14:textId="77777777" w:rsidTr="006949D6">
        <w:tc>
          <w:tcPr>
            <w:tcW w:w="4814" w:type="dxa"/>
            <w:shd w:val="clear" w:color="auto" w:fill="auto"/>
          </w:tcPr>
          <w:p w14:paraId="6AA82F24" w14:textId="76AB3E4E" w:rsidR="00CE43A6" w:rsidRPr="006949D6" w:rsidRDefault="00CE43A6" w:rsidP="00CE43A6">
            <w:pPr>
              <w:spacing w:after="0"/>
              <w:rPr>
                <w:sz w:val="24"/>
                <w:szCs w:val="24"/>
              </w:rPr>
            </w:pPr>
            <w:r w:rsidRPr="006949D6">
              <w:rPr>
                <w:sz w:val="24"/>
                <w:szCs w:val="24"/>
              </w:rPr>
              <w:t>Eventuali farmaci salvavita</w:t>
            </w:r>
          </w:p>
        </w:tc>
        <w:tc>
          <w:tcPr>
            <w:tcW w:w="4814" w:type="dxa"/>
            <w:shd w:val="clear" w:color="auto" w:fill="F2F2F2" w:themeFill="background1" w:themeFillShade="F2"/>
          </w:tcPr>
          <w:p w14:paraId="51255A62" w14:textId="3D1AFF25" w:rsidR="00CE43A6" w:rsidRPr="006949D6" w:rsidRDefault="00CE43A6" w:rsidP="00CE43A6">
            <w:pPr>
              <w:spacing w:after="0"/>
              <w:rPr>
                <w:sz w:val="24"/>
                <w:szCs w:val="24"/>
              </w:rPr>
            </w:pPr>
            <w:r w:rsidRPr="006949D6">
              <w:rPr>
                <w:sz w:val="24"/>
                <w:szCs w:val="24"/>
              </w:rPr>
              <w:t>Pollini:</w:t>
            </w:r>
          </w:p>
        </w:tc>
      </w:tr>
      <w:tr w:rsidR="00CE43A6" w:rsidRPr="006949D6" w14:paraId="652DF676" w14:textId="77777777" w:rsidTr="006949D6">
        <w:tc>
          <w:tcPr>
            <w:tcW w:w="4814" w:type="dxa"/>
            <w:shd w:val="clear" w:color="auto" w:fill="F2F2F2" w:themeFill="background1" w:themeFillShade="F2"/>
          </w:tcPr>
          <w:p w14:paraId="43B6E52D" w14:textId="79A0F039" w:rsidR="00CE43A6" w:rsidRPr="006949D6" w:rsidRDefault="00CE43A6" w:rsidP="00CE43A6">
            <w:pPr>
              <w:spacing w:after="0"/>
              <w:rPr>
                <w:sz w:val="24"/>
                <w:szCs w:val="24"/>
              </w:rPr>
            </w:pPr>
          </w:p>
        </w:tc>
        <w:tc>
          <w:tcPr>
            <w:tcW w:w="4814" w:type="dxa"/>
            <w:shd w:val="clear" w:color="auto" w:fill="F2F2F2" w:themeFill="background1" w:themeFillShade="F2"/>
          </w:tcPr>
          <w:p w14:paraId="5A82C0DE" w14:textId="4FBB03A2" w:rsidR="00CE43A6" w:rsidRPr="006949D6" w:rsidRDefault="00CE43A6" w:rsidP="00CE43A6">
            <w:pPr>
              <w:spacing w:after="0"/>
              <w:rPr>
                <w:sz w:val="24"/>
                <w:szCs w:val="24"/>
              </w:rPr>
            </w:pPr>
            <w:r w:rsidRPr="006949D6">
              <w:rPr>
                <w:sz w:val="24"/>
                <w:szCs w:val="24"/>
              </w:rPr>
              <w:t>Alimenti:</w:t>
            </w:r>
          </w:p>
        </w:tc>
      </w:tr>
      <w:tr w:rsidR="008327BF" w:rsidRPr="006949D6" w14:paraId="41D8A686" w14:textId="77777777" w:rsidTr="006949D6">
        <w:tc>
          <w:tcPr>
            <w:tcW w:w="4814" w:type="dxa"/>
            <w:vMerge w:val="restart"/>
            <w:shd w:val="clear" w:color="auto" w:fill="auto"/>
          </w:tcPr>
          <w:p w14:paraId="0F9ABE1E" w14:textId="5F454F2C" w:rsidR="008327BF" w:rsidRPr="006949D6" w:rsidRDefault="008327BF" w:rsidP="00271668">
            <w:pPr>
              <w:spacing w:after="0"/>
              <w:jc w:val="both"/>
              <w:rPr>
                <w:sz w:val="24"/>
                <w:szCs w:val="24"/>
              </w:rPr>
            </w:pPr>
            <w:r>
              <w:rPr>
                <w:sz w:val="24"/>
                <w:szCs w:val="24"/>
              </w:rPr>
              <w:t>il minore non presenta sintomi riferibili a malattie trasmissibili in atto e non ha avuto contatti con persone affette da malattie trasmissibili in fase di contagiosità (Covid), tali da precludere l’ammissione in comunità.</w:t>
            </w:r>
          </w:p>
        </w:tc>
        <w:tc>
          <w:tcPr>
            <w:tcW w:w="4814" w:type="dxa"/>
            <w:shd w:val="clear" w:color="auto" w:fill="F2F2F2" w:themeFill="background1" w:themeFillShade="F2"/>
          </w:tcPr>
          <w:p w14:paraId="3E7C4E67" w14:textId="54874BD8" w:rsidR="008327BF" w:rsidRPr="006949D6" w:rsidRDefault="008327BF" w:rsidP="00CE43A6">
            <w:pPr>
              <w:spacing w:after="0"/>
              <w:rPr>
                <w:sz w:val="24"/>
                <w:szCs w:val="24"/>
              </w:rPr>
            </w:pPr>
            <w:r w:rsidRPr="006949D6">
              <w:rPr>
                <w:sz w:val="24"/>
                <w:szCs w:val="24"/>
              </w:rPr>
              <w:t>Veleno insetti:</w:t>
            </w:r>
          </w:p>
        </w:tc>
      </w:tr>
      <w:tr w:rsidR="008327BF" w:rsidRPr="006949D6" w14:paraId="668E83EC" w14:textId="77777777" w:rsidTr="008327BF">
        <w:trPr>
          <w:trHeight w:val="447"/>
        </w:trPr>
        <w:tc>
          <w:tcPr>
            <w:tcW w:w="4814" w:type="dxa"/>
            <w:vMerge/>
            <w:shd w:val="clear" w:color="auto" w:fill="auto"/>
          </w:tcPr>
          <w:p w14:paraId="1005FDD6" w14:textId="77777777" w:rsidR="008327BF" w:rsidRPr="006949D6" w:rsidRDefault="008327BF" w:rsidP="00CE43A6">
            <w:pPr>
              <w:spacing w:after="0"/>
              <w:rPr>
                <w:sz w:val="24"/>
                <w:szCs w:val="24"/>
              </w:rPr>
            </w:pPr>
          </w:p>
        </w:tc>
        <w:tc>
          <w:tcPr>
            <w:tcW w:w="4814" w:type="dxa"/>
            <w:shd w:val="clear" w:color="auto" w:fill="F2F2F2" w:themeFill="background1" w:themeFillShade="F2"/>
          </w:tcPr>
          <w:p w14:paraId="50E7C572" w14:textId="6575902F" w:rsidR="008327BF" w:rsidRPr="006949D6" w:rsidRDefault="008327BF" w:rsidP="00CE43A6">
            <w:pPr>
              <w:spacing w:after="0"/>
              <w:rPr>
                <w:sz w:val="24"/>
                <w:szCs w:val="24"/>
              </w:rPr>
            </w:pPr>
            <w:r w:rsidRPr="006949D6">
              <w:rPr>
                <w:sz w:val="24"/>
                <w:szCs w:val="24"/>
              </w:rPr>
              <w:t>Polveri:</w:t>
            </w:r>
          </w:p>
        </w:tc>
      </w:tr>
      <w:tr w:rsidR="008327BF" w:rsidRPr="006949D6" w14:paraId="18135636" w14:textId="77777777" w:rsidTr="006949D6">
        <w:trPr>
          <w:trHeight w:val="446"/>
        </w:trPr>
        <w:tc>
          <w:tcPr>
            <w:tcW w:w="4814" w:type="dxa"/>
            <w:vMerge/>
            <w:shd w:val="clear" w:color="auto" w:fill="auto"/>
          </w:tcPr>
          <w:p w14:paraId="38BE2ADE" w14:textId="77777777" w:rsidR="008327BF" w:rsidRPr="006949D6" w:rsidRDefault="008327BF" w:rsidP="00CE43A6">
            <w:pPr>
              <w:spacing w:after="0"/>
              <w:rPr>
                <w:sz w:val="24"/>
                <w:szCs w:val="24"/>
              </w:rPr>
            </w:pPr>
          </w:p>
        </w:tc>
        <w:tc>
          <w:tcPr>
            <w:tcW w:w="4814" w:type="dxa"/>
            <w:shd w:val="clear" w:color="auto" w:fill="F2F2F2" w:themeFill="background1" w:themeFillShade="F2"/>
          </w:tcPr>
          <w:p w14:paraId="727F48A8" w14:textId="77777777" w:rsidR="008327BF" w:rsidRPr="006949D6" w:rsidRDefault="008327BF" w:rsidP="00CE43A6">
            <w:pPr>
              <w:spacing w:after="0"/>
              <w:rPr>
                <w:sz w:val="24"/>
                <w:szCs w:val="24"/>
              </w:rPr>
            </w:pPr>
          </w:p>
        </w:tc>
      </w:tr>
    </w:tbl>
    <w:p w14:paraId="6C704106" w14:textId="699C84BD" w:rsidR="00E13494" w:rsidRPr="006949D6" w:rsidRDefault="00E13494" w:rsidP="00725A86">
      <w:pPr>
        <w:spacing w:after="0"/>
        <w:rPr>
          <w:b/>
          <w:bCs/>
          <w:sz w:val="24"/>
          <w:szCs w:val="24"/>
        </w:rPr>
      </w:pPr>
    </w:p>
    <w:p w14:paraId="7C47E228" w14:textId="6CBC089F" w:rsidR="006949D6" w:rsidRDefault="006949D6" w:rsidP="005D1CF7">
      <w:pPr>
        <w:spacing w:after="0"/>
        <w:jc w:val="both"/>
        <w:rPr>
          <w:sz w:val="18"/>
          <w:szCs w:val="18"/>
        </w:rPr>
      </w:pPr>
    </w:p>
    <w:p w14:paraId="19F3C20F" w14:textId="77777777" w:rsidR="00C23524" w:rsidRDefault="00C23524" w:rsidP="005D1CF7">
      <w:pPr>
        <w:spacing w:after="0"/>
        <w:jc w:val="both"/>
        <w:rPr>
          <w:b/>
          <w:bCs/>
          <w:sz w:val="24"/>
          <w:szCs w:val="24"/>
        </w:rPr>
      </w:pPr>
    </w:p>
    <w:p w14:paraId="3BD43585" w14:textId="0AB71E5F" w:rsidR="00C23524" w:rsidRPr="00C23524" w:rsidRDefault="00C23524" w:rsidP="005D1CF7">
      <w:pPr>
        <w:spacing w:after="0"/>
        <w:jc w:val="both"/>
        <w:rPr>
          <w:sz w:val="24"/>
          <w:szCs w:val="24"/>
        </w:rPr>
      </w:pPr>
      <w:r w:rsidRPr="00C23524">
        <w:rPr>
          <w:sz w:val="24"/>
          <w:szCs w:val="24"/>
        </w:rPr>
        <w:t xml:space="preserve">Con </w:t>
      </w:r>
      <w:r>
        <w:rPr>
          <w:sz w:val="24"/>
          <w:szCs w:val="24"/>
        </w:rPr>
        <w:t>la presente esonerano l’organizzazione del SUMMER CAMP dalle responsabilità derivanti da eventuali incidenti che potrebbero accadere al proprio/a figlio/a o da questi provocati a danno terzi.</w:t>
      </w:r>
    </w:p>
    <w:p w14:paraId="04026E5A" w14:textId="1FD431BA" w:rsidR="00C23524" w:rsidRDefault="00C23524" w:rsidP="005D1CF7">
      <w:pPr>
        <w:spacing w:after="0"/>
        <w:jc w:val="both"/>
        <w:rPr>
          <w:b/>
          <w:bCs/>
          <w:sz w:val="24"/>
          <w:szCs w:val="24"/>
        </w:rPr>
      </w:pPr>
    </w:p>
    <w:p w14:paraId="33851C9C" w14:textId="77777777" w:rsidR="00C23524" w:rsidRPr="006949D6" w:rsidRDefault="00C23524" w:rsidP="00C23524">
      <w:pPr>
        <w:spacing w:after="0"/>
        <w:rPr>
          <w:sz w:val="28"/>
          <w:szCs w:val="28"/>
        </w:rPr>
      </w:pPr>
      <w:r w:rsidRPr="006949D6">
        <w:rPr>
          <w:sz w:val="28"/>
          <w:szCs w:val="28"/>
        </w:rPr>
        <w:t>Firm</w:t>
      </w:r>
      <w:r>
        <w:rPr>
          <w:sz w:val="28"/>
          <w:szCs w:val="28"/>
        </w:rPr>
        <w:t>e</w:t>
      </w:r>
      <w:r w:rsidRPr="006949D6">
        <w:rPr>
          <w:sz w:val="28"/>
          <w:szCs w:val="28"/>
        </w:rPr>
        <w:t xml:space="preserve"> </w:t>
      </w:r>
      <w:r>
        <w:rPr>
          <w:sz w:val="28"/>
          <w:szCs w:val="28"/>
        </w:rPr>
        <w:t xml:space="preserve">dei </w:t>
      </w:r>
      <w:r w:rsidRPr="006949D6">
        <w:rPr>
          <w:sz w:val="28"/>
          <w:szCs w:val="28"/>
        </w:rPr>
        <w:t>genitori</w:t>
      </w:r>
    </w:p>
    <w:p w14:paraId="14A75F19" w14:textId="77777777" w:rsidR="00C23524" w:rsidRDefault="00C23524" w:rsidP="00C23524">
      <w:pPr>
        <w:spacing w:after="0"/>
      </w:pPr>
      <w:r>
        <w:t>________________________________________ __________________________________________</w:t>
      </w:r>
    </w:p>
    <w:p w14:paraId="73F7EE10" w14:textId="77777777" w:rsidR="00C23524" w:rsidRDefault="00C23524" w:rsidP="00C23524">
      <w:pPr>
        <w:spacing w:after="0"/>
        <w:jc w:val="both"/>
        <w:rPr>
          <w:sz w:val="18"/>
          <w:szCs w:val="18"/>
        </w:rPr>
      </w:pPr>
    </w:p>
    <w:p w14:paraId="2A8460DF" w14:textId="77777777" w:rsidR="00C23524" w:rsidRDefault="00C23524" w:rsidP="005D1CF7">
      <w:pPr>
        <w:spacing w:after="0"/>
        <w:jc w:val="both"/>
        <w:rPr>
          <w:b/>
          <w:bCs/>
          <w:sz w:val="24"/>
          <w:szCs w:val="24"/>
        </w:rPr>
      </w:pPr>
    </w:p>
    <w:p w14:paraId="6FC6E390" w14:textId="35BE8E46" w:rsidR="00C23524" w:rsidRDefault="00C23524" w:rsidP="00C23524">
      <w:pPr>
        <w:spacing w:after="0"/>
        <w:jc w:val="both"/>
      </w:pPr>
      <w:r w:rsidRPr="005D1CF7">
        <w:rPr>
          <w:sz w:val="18"/>
          <w:szCs w:val="18"/>
        </w:rPr>
        <w:t xml:space="preserve">Ai sensi del Regolamento Europeo N. 679/2016 i Sig.ri Genitori dei ragazzi partecipanti al camp estivo autorizzano ed acconsentono espressamente a che i dati raccolti possano costituire oggetto di trattamento per le finalità della corretta gestione del rapporto instauratosi con l'iscrizione al suddetto </w:t>
      </w:r>
      <w:r>
        <w:rPr>
          <w:sz w:val="18"/>
          <w:szCs w:val="18"/>
        </w:rPr>
        <w:t>C</w:t>
      </w:r>
      <w:r w:rsidRPr="005D1CF7">
        <w:rPr>
          <w:sz w:val="18"/>
          <w:szCs w:val="18"/>
        </w:rPr>
        <w:t xml:space="preserve">amp. Qualora i nostri dati personali costituiscano oggetto di comunicazione a terzi per finalità sempre relative al corretto svolgimento del predetto rapporto, I Genitori acconsentono, ai sensi della legge, alla comunicazione dei propri dati personali e quelli dei propri figli iscritti al camp estivo. li/la sottoscritto/a dichiara inoltre: - di aver preso visione e di accettare completamente e senza riserve il regolamento del </w:t>
      </w:r>
      <w:proofErr w:type="spellStart"/>
      <w:r>
        <w:rPr>
          <w:sz w:val="18"/>
          <w:szCs w:val="18"/>
        </w:rPr>
        <w:t>Summer</w:t>
      </w:r>
      <w:proofErr w:type="spellEnd"/>
      <w:r>
        <w:rPr>
          <w:sz w:val="18"/>
          <w:szCs w:val="18"/>
        </w:rPr>
        <w:t xml:space="preserve"> </w:t>
      </w:r>
      <w:r w:rsidRPr="005D1CF7">
        <w:rPr>
          <w:sz w:val="18"/>
          <w:szCs w:val="18"/>
        </w:rPr>
        <w:t>Camp presente sul sito. - di accettare esclusivamente il risarcimento derivato da danni previsti dalla polizza assicurativa stipulata dall'organizzazione del camp senza null'altro a pretendere. - di sollevare l'Associazione da ogni eventuale danno provocato dal proprio figlio a terzi o a cosa. - di concedere l'assenso alla pubblicazione (social network, brochure, locandine e altri supporti di comunicazione) di immagini e video realizzati durante le attività, escludendo l'uso in contesti che ne pregiudichino la dignità personale ed il decoro. Si dichiara di accettare le norme e le disposizioni relative ai Camp nonché di aver ricevuto copia dell'informativa a tutela della privacy e si autorizza la partecipazione del proprio figlio</w:t>
      </w:r>
      <w:r>
        <w:t>/a</w:t>
      </w:r>
    </w:p>
    <w:p w14:paraId="7CB28790" w14:textId="68078716" w:rsidR="00C23524" w:rsidRDefault="00C23524" w:rsidP="00C23524">
      <w:pPr>
        <w:spacing w:after="0"/>
        <w:jc w:val="both"/>
      </w:pPr>
    </w:p>
    <w:p w14:paraId="03D646DD" w14:textId="3D4915DB" w:rsidR="00C23524" w:rsidRDefault="00C23524" w:rsidP="00C23524">
      <w:pPr>
        <w:spacing w:after="0"/>
        <w:jc w:val="both"/>
      </w:pPr>
      <w:r>
        <w:t>_______________________________________________________________________________________</w:t>
      </w:r>
    </w:p>
    <w:p w14:paraId="5B874420" w14:textId="77777777" w:rsidR="00C23524" w:rsidRDefault="00C23524" w:rsidP="005D1CF7">
      <w:pPr>
        <w:spacing w:after="0"/>
        <w:jc w:val="both"/>
        <w:rPr>
          <w:b/>
          <w:bCs/>
          <w:sz w:val="24"/>
          <w:szCs w:val="24"/>
        </w:rPr>
      </w:pPr>
    </w:p>
    <w:p w14:paraId="09DA88F4" w14:textId="77777777" w:rsidR="00C23524" w:rsidRDefault="00C23524" w:rsidP="005D1CF7">
      <w:pPr>
        <w:spacing w:after="0"/>
        <w:jc w:val="both"/>
        <w:rPr>
          <w:b/>
          <w:bCs/>
          <w:sz w:val="24"/>
          <w:szCs w:val="24"/>
        </w:rPr>
      </w:pPr>
    </w:p>
    <w:p w14:paraId="570C1B8C" w14:textId="73C06579" w:rsidR="006949D6" w:rsidRDefault="006949D6" w:rsidP="005D1CF7">
      <w:pPr>
        <w:spacing w:after="0"/>
        <w:jc w:val="both"/>
        <w:rPr>
          <w:b/>
          <w:bCs/>
          <w:sz w:val="24"/>
          <w:szCs w:val="24"/>
        </w:rPr>
      </w:pPr>
      <w:r w:rsidRPr="006949D6">
        <w:rPr>
          <w:b/>
          <w:bCs/>
          <w:sz w:val="24"/>
          <w:szCs w:val="24"/>
        </w:rPr>
        <w:t>AUTORIZZAZIONE</w:t>
      </w:r>
    </w:p>
    <w:p w14:paraId="5B50C93D" w14:textId="03FA273D" w:rsidR="006949D6" w:rsidRDefault="006949D6" w:rsidP="005D1CF7">
      <w:pPr>
        <w:spacing w:after="0"/>
        <w:jc w:val="both"/>
        <w:rPr>
          <w:sz w:val="24"/>
          <w:szCs w:val="24"/>
        </w:rPr>
      </w:pPr>
      <w:r>
        <w:rPr>
          <w:sz w:val="24"/>
          <w:szCs w:val="24"/>
        </w:rPr>
        <w:t>Il sottoscritto ………………………………………</w:t>
      </w:r>
      <w:proofErr w:type="gramStart"/>
      <w:r>
        <w:rPr>
          <w:sz w:val="24"/>
          <w:szCs w:val="24"/>
        </w:rPr>
        <w:t>…….</w:t>
      </w:r>
      <w:proofErr w:type="gramEnd"/>
      <w:r>
        <w:rPr>
          <w:sz w:val="24"/>
          <w:szCs w:val="24"/>
        </w:rPr>
        <w:t xml:space="preserve">. genitore che esercita la patria potestà del minore………………………………………………… con la presente autorizza </w:t>
      </w:r>
      <w:r>
        <w:rPr>
          <w:sz w:val="24"/>
          <w:szCs w:val="24"/>
        </w:rPr>
        <w:sym w:font="Symbol" w:char="F0F0"/>
      </w:r>
      <w:r>
        <w:rPr>
          <w:sz w:val="24"/>
          <w:szCs w:val="24"/>
        </w:rPr>
        <w:t xml:space="preserve">, non autorizza </w:t>
      </w:r>
      <w:r>
        <w:rPr>
          <w:sz w:val="24"/>
          <w:szCs w:val="24"/>
        </w:rPr>
        <w:sym w:font="Symbol" w:char="F0F0"/>
      </w:r>
      <w:r>
        <w:rPr>
          <w:sz w:val="24"/>
          <w:szCs w:val="24"/>
        </w:rPr>
        <w:t xml:space="preserve"> il/la proprio/a figlio/a </w:t>
      </w:r>
      <w:proofErr w:type="spellStart"/>
      <w:r>
        <w:rPr>
          <w:sz w:val="24"/>
          <w:szCs w:val="24"/>
        </w:rPr>
        <w:t>a</w:t>
      </w:r>
      <w:proofErr w:type="spellEnd"/>
      <w:r>
        <w:rPr>
          <w:sz w:val="24"/>
          <w:szCs w:val="24"/>
        </w:rPr>
        <w:t xml:space="preserve"> partecipare all</w:t>
      </w:r>
      <w:r w:rsidR="00C23524">
        <w:rPr>
          <w:sz w:val="24"/>
          <w:szCs w:val="24"/>
        </w:rPr>
        <w:t>a</w:t>
      </w:r>
      <w:r>
        <w:rPr>
          <w:sz w:val="24"/>
          <w:szCs w:val="24"/>
        </w:rPr>
        <w:t xml:space="preserve"> escursion</w:t>
      </w:r>
      <w:r w:rsidR="00C23524">
        <w:rPr>
          <w:sz w:val="24"/>
          <w:szCs w:val="24"/>
        </w:rPr>
        <w:t>e presso la Malga Tullia, durante la quale i ragazzi saranno accompagnati dagli istruttori e da un esperto.</w:t>
      </w:r>
    </w:p>
    <w:p w14:paraId="2EBFF2AD" w14:textId="51264566" w:rsidR="00C23524" w:rsidRDefault="00044D1A" w:rsidP="00044D1A">
      <w:pPr>
        <w:spacing w:after="0"/>
        <w:jc w:val="center"/>
        <w:rPr>
          <w:sz w:val="24"/>
          <w:szCs w:val="24"/>
        </w:rPr>
      </w:pPr>
      <w:r>
        <w:rPr>
          <w:sz w:val="24"/>
          <w:szCs w:val="24"/>
        </w:rPr>
        <w:t xml:space="preserve">                                                                                   </w:t>
      </w:r>
      <w:r w:rsidR="00C23524">
        <w:rPr>
          <w:sz w:val="24"/>
          <w:szCs w:val="24"/>
        </w:rPr>
        <w:t>In fede</w:t>
      </w:r>
    </w:p>
    <w:p w14:paraId="44412C07" w14:textId="77777777" w:rsidR="00044D1A" w:rsidRDefault="00044D1A" w:rsidP="00044D1A">
      <w:pPr>
        <w:spacing w:after="0"/>
        <w:jc w:val="center"/>
        <w:rPr>
          <w:sz w:val="24"/>
          <w:szCs w:val="24"/>
        </w:rPr>
      </w:pPr>
    </w:p>
    <w:p w14:paraId="131C9536" w14:textId="0161D2D1" w:rsidR="00C23524" w:rsidRPr="006949D6" w:rsidRDefault="00C23524" w:rsidP="007E163E">
      <w:pPr>
        <w:spacing w:after="0"/>
        <w:jc w:val="right"/>
        <w:rPr>
          <w:sz w:val="24"/>
          <w:szCs w:val="24"/>
        </w:rPr>
      </w:pPr>
      <w:r>
        <w:rPr>
          <w:sz w:val="24"/>
          <w:szCs w:val="24"/>
        </w:rPr>
        <w:t>Firma ………………………………………………………………</w:t>
      </w:r>
      <w:proofErr w:type="gramStart"/>
      <w:r>
        <w:rPr>
          <w:sz w:val="24"/>
          <w:szCs w:val="24"/>
        </w:rPr>
        <w:t>…….</w:t>
      </w:r>
      <w:proofErr w:type="gramEnd"/>
      <w:r>
        <w:rPr>
          <w:sz w:val="24"/>
          <w:szCs w:val="24"/>
        </w:rPr>
        <w:t>.</w:t>
      </w:r>
    </w:p>
    <w:p w14:paraId="14B41F7A" w14:textId="5D283AD3" w:rsidR="006949D6" w:rsidRDefault="006949D6" w:rsidP="007E163E">
      <w:pPr>
        <w:spacing w:after="0"/>
        <w:jc w:val="right"/>
        <w:rPr>
          <w:sz w:val="18"/>
          <w:szCs w:val="18"/>
        </w:rPr>
      </w:pPr>
    </w:p>
    <w:p w14:paraId="6B6590A2" w14:textId="326A8AD7" w:rsidR="006949D6" w:rsidRDefault="006949D6" w:rsidP="007E163E">
      <w:pPr>
        <w:spacing w:after="0"/>
        <w:jc w:val="right"/>
        <w:rPr>
          <w:sz w:val="18"/>
          <w:szCs w:val="18"/>
        </w:rPr>
      </w:pPr>
    </w:p>
    <w:p w14:paraId="3C5D3AD7" w14:textId="5FA710B0" w:rsidR="006949D6" w:rsidRDefault="006949D6" w:rsidP="007E163E">
      <w:pPr>
        <w:spacing w:after="0"/>
        <w:jc w:val="right"/>
        <w:rPr>
          <w:sz w:val="18"/>
          <w:szCs w:val="18"/>
        </w:rPr>
      </w:pPr>
    </w:p>
    <w:p w14:paraId="27380DD3" w14:textId="2C7721FC" w:rsidR="006949D6" w:rsidRDefault="006949D6" w:rsidP="005D1CF7">
      <w:pPr>
        <w:spacing w:after="0"/>
        <w:jc w:val="both"/>
        <w:rPr>
          <w:sz w:val="18"/>
          <w:szCs w:val="18"/>
        </w:rPr>
      </w:pPr>
    </w:p>
    <w:p w14:paraId="715F7B37" w14:textId="77777777" w:rsidR="006949D6" w:rsidRDefault="006949D6" w:rsidP="005D1CF7">
      <w:pPr>
        <w:spacing w:after="0"/>
        <w:jc w:val="both"/>
        <w:rPr>
          <w:sz w:val="18"/>
          <w:szCs w:val="18"/>
        </w:rPr>
      </w:pPr>
    </w:p>
    <w:p w14:paraId="57FB5E32" w14:textId="6E181B01" w:rsidR="00930FB9" w:rsidRDefault="00930FB9"/>
    <w:p w14:paraId="2DD0EB74" w14:textId="42E57ECF" w:rsidR="005D1CF7" w:rsidRDefault="005D1CF7"/>
    <w:p w14:paraId="793E917B" w14:textId="7060040E" w:rsidR="005D1CF7" w:rsidRDefault="005D1CF7"/>
    <w:p w14:paraId="2E888E57" w14:textId="47C95FD2" w:rsidR="005D1CF7" w:rsidRDefault="005D1CF7"/>
    <w:p w14:paraId="136DC852" w14:textId="75AA9AC6" w:rsidR="005D1CF7" w:rsidRDefault="005D1CF7"/>
    <w:p w14:paraId="2D00857B" w14:textId="0CE3A575" w:rsidR="005D1CF7" w:rsidRDefault="005D1CF7"/>
    <w:p w14:paraId="144F3FDD" w14:textId="3F51CA44" w:rsidR="00271668" w:rsidRDefault="00271668"/>
    <w:p w14:paraId="3FC96965" w14:textId="77777777" w:rsidR="00271668" w:rsidRDefault="00271668"/>
    <w:p w14:paraId="0CF57949" w14:textId="403AA356" w:rsidR="005D1CF7" w:rsidRDefault="005D1CF7"/>
    <w:p w14:paraId="6EDCF713" w14:textId="2DFF95D4" w:rsidR="005D1CF7" w:rsidRDefault="005D1CF7"/>
    <w:p w14:paraId="6B371A15" w14:textId="77777777" w:rsidR="005D1CF7" w:rsidRPr="005B7BF7" w:rsidRDefault="005D1CF7" w:rsidP="005D1CF7">
      <w:pPr>
        <w:spacing w:after="0"/>
        <w:jc w:val="center"/>
        <w:rPr>
          <w:b/>
          <w:bCs/>
          <w:sz w:val="32"/>
          <w:szCs w:val="32"/>
        </w:rPr>
      </w:pPr>
      <w:r>
        <w:rPr>
          <w:b/>
          <w:bCs/>
          <w:sz w:val="32"/>
          <w:szCs w:val="32"/>
        </w:rPr>
        <w:t>REGOLAMENTO SUMMER CAMPO</w:t>
      </w:r>
      <w:r>
        <w:rPr>
          <w:rFonts w:ascii="Raleway" w:hAnsi="Raleway"/>
          <w:color w:val="858587"/>
          <w:sz w:val="21"/>
          <w:szCs w:val="21"/>
          <w:shd w:val="clear" w:color="auto" w:fill="FFFFFF"/>
        </w:rPr>
        <w:t>.</w:t>
      </w:r>
    </w:p>
    <w:p w14:paraId="3BF0955C" w14:textId="77777777" w:rsidR="005D1CF7" w:rsidRDefault="005D1CF7" w:rsidP="005D1CF7">
      <w:pPr>
        <w:spacing w:after="0"/>
        <w:rPr>
          <w:rFonts w:ascii="Raleway" w:hAnsi="Raleway"/>
          <w:color w:val="858587"/>
          <w:sz w:val="21"/>
          <w:szCs w:val="21"/>
          <w:shd w:val="clear" w:color="auto" w:fill="FFFFFF"/>
        </w:rPr>
      </w:pPr>
    </w:p>
    <w:p w14:paraId="179EBC79" w14:textId="22FC1DBD" w:rsidR="005D1CF7" w:rsidRPr="00271668" w:rsidRDefault="005D1CF7" w:rsidP="00271668">
      <w:pPr>
        <w:pStyle w:val="Paragrafoelenco"/>
        <w:numPr>
          <w:ilvl w:val="0"/>
          <w:numId w:val="1"/>
        </w:numPr>
        <w:spacing w:after="0"/>
        <w:jc w:val="both"/>
        <w:rPr>
          <w:sz w:val="24"/>
          <w:szCs w:val="24"/>
        </w:rPr>
      </w:pPr>
      <w:r>
        <w:t xml:space="preserve">MODALITÀ: Il “SUMMER CAMP” si svolge a Piani di Luzza, presso le strutture </w:t>
      </w:r>
      <w:r w:rsidR="00271668">
        <w:t xml:space="preserve">del </w:t>
      </w:r>
      <w:r w:rsidR="00271668" w:rsidRPr="00271668">
        <w:rPr>
          <w:sz w:val="24"/>
          <w:szCs w:val="24"/>
        </w:rPr>
        <w:t>Villaggio alpino Bella Italia GE.TUR di Piani di Luzza (Forni Avoltri)</w:t>
      </w:r>
      <w:r w:rsidR="00271668">
        <w:rPr>
          <w:sz w:val="24"/>
          <w:szCs w:val="24"/>
        </w:rPr>
        <w:t>.</w:t>
      </w:r>
    </w:p>
    <w:p w14:paraId="3FB11D76" w14:textId="77777777" w:rsidR="005D1CF7" w:rsidRDefault="005D1CF7" w:rsidP="00271668">
      <w:pPr>
        <w:numPr>
          <w:ilvl w:val="0"/>
          <w:numId w:val="1"/>
        </w:numPr>
        <w:spacing w:after="0"/>
        <w:jc w:val="both"/>
      </w:pPr>
      <w:r>
        <w:t xml:space="preserve">PARTECIPANTI: sono previsti allenamenti di pallacanestro per gli U13 e allenamenti preparatori all’incontro con la pallacanestro per gli esordienti. All’interno del SUMMER CAMP sono previste altre attività sportive e ricreative come ad es. nuoto, rugby educativo, hockey su prati, passeggiane nei boschi, arrampicate in sicurezza, minigolf, calcio balilla, </w:t>
      </w:r>
      <w:proofErr w:type="spellStart"/>
      <w:r>
        <w:t>ping</w:t>
      </w:r>
      <w:proofErr w:type="spellEnd"/>
      <w:r>
        <w:t xml:space="preserve"> </w:t>
      </w:r>
      <w:proofErr w:type="spellStart"/>
      <w:r>
        <w:t>pong</w:t>
      </w:r>
      <w:proofErr w:type="spellEnd"/>
      <w:r>
        <w:t xml:space="preserve">. Gli iscritti vengono suddivisi in gruppi a seconda dell’età e delle capacità valutate dallo Staff Tecnico. </w:t>
      </w:r>
    </w:p>
    <w:p w14:paraId="08C417DB" w14:textId="77777777" w:rsidR="005D1CF7" w:rsidRDefault="005D1CF7" w:rsidP="005D1CF7">
      <w:pPr>
        <w:numPr>
          <w:ilvl w:val="0"/>
          <w:numId w:val="1"/>
        </w:numPr>
        <w:spacing w:after="0"/>
        <w:jc w:val="both"/>
      </w:pPr>
      <w:r>
        <w:t xml:space="preserve">SISTEMAZIONE: I partecipanti sono alloggiati nelle camere dell’hotel (3-4-5 per camera) dotate di tutti i servizi necessari. La disposizione dei partecipanti nelle camere è compito esclusivo dello Staff Tecnico. Gli allenamenti hanno luogo in campi attrezzati all’aperto e/o al palazzetto o nella piscina dell’hotel. </w:t>
      </w:r>
    </w:p>
    <w:p w14:paraId="65D3D3D2" w14:textId="1F6E27DE" w:rsidR="005D1CF7" w:rsidRDefault="005D1CF7" w:rsidP="005D1CF7">
      <w:pPr>
        <w:numPr>
          <w:ilvl w:val="0"/>
          <w:numId w:val="1"/>
        </w:numPr>
        <w:spacing w:after="0"/>
        <w:jc w:val="both"/>
      </w:pPr>
      <w:r>
        <w:t xml:space="preserve">ARRIVI: Gli iscritti devono presentarsi presso il Villaggio </w:t>
      </w:r>
      <w:proofErr w:type="spellStart"/>
      <w:r>
        <w:t>Ge.TUR</w:t>
      </w:r>
      <w:proofErr w:type="spellEnd"/>
      <w:r>
        <w:t xml:space="preserve"> di Piani di Luzza domenica 12.</w:t>
      </w:r>
      <w:r w:rsidR="00044D1A">
        <w:t>0</w:t>
      </w:r>
      <w:r>
        <w:t>6.202</w:t>
      </w:r>
      <w:r w:rsidR="00044D1A">
        <w:t>2</w:t>
      </w:r>
      <w:r>
        <w:t xml:space="preserve"> entro le ore 11</w:t>
      </w:r>
      <w:r w:rsidR="00044D1A">
        <w:t>:</w:t>
      </w:r>
      <w:r>
        <w:t>00.</w:t>
      </w:r>
    </w:p>
    <w:p w14:paraId="0A720006" w14:textId="77777777" w:rsidR="005D1CF7" w:rsidRDefault="005D1CF7" w:rsidP="005D1CF7">
      <w:pPr>
        <w:numPr>
          <w:ilvl w:val="0"/>
          <w:numId w:val="1"/>
        </w:numPr>
        <w:spacing w:after="0"/>
        <w:jc w:val="both"/>
      </w:pPr>
      <w:r>
        <w:t xml:space="preserve">ISCRIZIONI: Per l’iscrizione sono necessari: a) scheda di iscrizione e scheda informativa di carattere sanitario - b) caparra prevista - c) certificato medico (per eventuali atleti non tesserati con ASD PALLACANESTRO VIS SPILIMBERGO) </w:t>
      </w:r>
    </w:p>
    <w:p w14:paraId="5277ACC3" w14:textId="77777777" w:rsidR="005D1CF7" w:rsidRDefault="005D1CF7" w:rsidP="005D1CF7">
      <w:pPr>
        <w:numPr>
          <w:ilvl w:val="0"/>
          <w:numId w:val="1"/>
        </w:numPr>
        <w:spacing w:after="0"/>
        <w:jc w:val="both"/>
      </w:pPr>
      <w:r>
        <w:t xml:space="preserve">QUOTA DI PARTECIPAZIONE: È indicata nella informativa della presentazione del SUMMER CAMP da parte della VIS SPILIMBERGO. È comprensiva della caparra. La quota NON comprende gli extra di carattere personale e in genere tutto quanto non espressamente indicato come compreso. </w:t>
      </w:r>
    </w:p>
    <w:p w14:paraId="542B92B9" w14:textId="5FFC3149" w:rsidR="005D1CF7" w:rsidRDefault="005D1CF7" w:rsidP="005D1CF7">
      <w:pPr>
        <w:numPr>
          <w:ilvl w:val="0"/>
          <w:numId w:val="1"/>
        </w:numPr>
        <w:spacing w:after="0"/>
        <w:jc w:val="both"/>
      </w:pPr>
      <w:r>
        <w:t xml:space="preserve">DISCIPLINA: Il Camp si configura come una esperienza sportiva ma anche educativa, per cui ai partecipanti viene richiesto un comportamento adeguato in ogni situazione (colazione, pranzo, riposo, attività). Nel caso diverso lo Staff Tecnico prenderà i dovuti provvedimenti disciplinari che, nei casi più gravi, possono arrivare all’allontanamento. Ogni partecipante è tenuto a prendere visione del programma giornaliero delle attività che lo Staff Tecnico esporrà in bacheca, unitamente ad avvisi particolari. </w:t>
      </w:r>
    </w:p>
    <w:p w14:paraId="26A8B3E7" w14:textId="77777777" w:rsidR="005D1CF7" w:rsidRDefault="005D1CF7" w:rsidP="005D1CF7">
      <w:pPr>
        <w:numPr>
          <w:ilvl w:val="0"/>
          <w:numId w:val="1"/>
        </w:numPr>
        <w:spacing w:after="0"/>
        <w:jc w:val="both"/>
      </w:pPr>
      <w:r>
        <w:t xml:space="preserve">ANNULLAMENTO: L’organizzazione si riserva di annullare il Camp in qualsiasi momento senza che da ciò derivi altro suo obbligo di quello della tempestiva comunicazione agli interessati con restituzione delle somme versate. </w:t>
      </w:r>
    </w:p>
    <w:p w14:paraId="310A5F97" w14:textId="77777777" w:rsidR="005D1CF7" w:rsidRDefault="005D1CF7" w:rsidP="005D1CF7">
      <w:pPr>
        <w:numPr>
          <w:ilvl w:val="0"/>
          <w:numId w:val="1"/>
        </w:numPr>
        <w:spacing w:after="0"/>
        <w:jc w:val="both"/>
      </w:pPr>
      <w:r>
        <w:t xml:space="preserve">MODIFICHE: L’organizzazione si riserva di apportare modifiche al programma di svolgimento del Camp qualora particolari circostanze lo richiedano. </w:t>
      </w:r>
    </w:p>
    <w:p w14:paraId="7601DFF2" w14:textId="77777777" w:rsidR="005D1CF7" w:rsidRDefault="005D1CF7" w:rsidP="005D1CF7">
      <w:pPr>
        <w:numPr>
          <w:ilvl w:val="0"/>
          <w:numId w:val="1"/>
        </w:numPr>
        <w:spacing w:after="0"/>
        <w:jc w:val="both"/>
      </w:pPr>
      <w:r>
        <w:t xml:space="preserve">RESPONSABILITÀ: L’organizzazione del Camp declina ogni responsabilità per eventuali smarrimenti, furti e danni a cose e/o persone prima, durante e dopo lo svolgimento dello stesso. L'organizzazione risulta eventualmente responsabile solo ed esclusivamente nei termini previsti dalla polizza assicurativa stipulata. </w:t>
      </w:r>
    </w:p>
    <w:p w14:paraId="40F93AAE" w14:textId="77777777" w:rsidR="005D1CF7" w:rsidRDefault="005D1CF7" w:rsidP="005D1CF7">
      <w:pPr>
        <w:numPr>
          <w:ilvl w:val="0"/>
          <w:numId w:val="1"/>
        </w:numPr>
        <w:spacing w:after="0"/>
        <w:jc w:val="both"/>
      </w:pPr>
      <w:r>
        <w:t xml:space="preserve">TRATTAMENTO DATI PERSONALI: Alla sottoscrizione del modulo d'iscrizione consegue l’autorizzazione al trattamento dei dati personali, in esso contenuti, ai sensi del D. Lgs. 196/2003 (ex L. n. 675/1996). </w:t>
      </w:r>
    </w:p>
    <w:p w14:paraId="344CF11D" w14:textId="77777777" w:rsidR="005D1CF7" w:rsidRPr="005B7BF7" w:rsidRDefault="005D1CF7" w:rsidP="005D1CF7">
      <w:pPr>
        <w:numPr>
          <w:ilvl w:val="0"/>
          <w:numId w:val="1"/>
        </w:numPr>
        <w:spacing w:after="0"/>
        <w:jc w:val="both"/>
        <w:rPr>
          <w:b/>
          <w:bCs/>
        </w:rPr>
      </w:pPr>
      <w:r>
        <w:t>UTILIZZO IMMAGINI FOTOGRAFICHE E RIPRESE AUDIO VISIVE: Alla sottoscrizione del modulo d'iscrizione consegue l’autorizzazione all’utilizzo di tutte le immagini fotografiche e di tutte le riprese audiovisive acquisite durante il Camp, da parte dello Staff Organizzativo e Tecnico.</w:t>
      </w:r>
    </w:p>
    <w:p w14:paraId="06CABF74" w14:textId="77777777" w:rsidR="005D1CF7" w:rsidRPr="00CF2832" w:rsidRDefault="005D1CF7" w:rsidP="005D1CF7">
      <w:pPr>
        <w:numPr>
          <w:ilvl w:val="0"/>
          <w:numId w:val="1"/>
        </w:numPr>
        <w:spacing w:after="0"/>
        <w:jc w:val="both"/>
        <w:rPr>
          <w:b/>
          <w:bCs/>
        </w:rPr>
      </w:pPr>
      <w:r>
        <w:t>RESPONSABILITA’ ORGANIZZATIVE: L’organizzazione logistica del CAMP è a carico della GE.TUR, i trasporti sono a carico delle famiglie dei partecipanti, mentre le attività ludico-sportive-didattiche sono organizzate da A.S.D. PALLACANESTRO VIS SPILIMBERGO.</w:t>
      </w:r>
    </w:p>
    <w:p w14:paraId="66894092" w14:textId="68FB9BDA" w:rsidR="005D1CF7" w:rsidRPr="00271668" w:rsidRDefault="005D1CF7" w:rsidP="005D1CF7">
      <w:pPr>
        <w:numPr>
          <w:ilvl w:val="0"/>
          <w:numId w:val="1"/>
        </w:numPr>
        <w:spacing w:after="0"/>
        <w:jc w:val="both"/>
        <w:rPr>
          <w:b/>
          <w:bCs/>
        </w:rPr>
      </w:pPr>
      <w:r>
        <w:t>DISPOSIZIONE PER IL CONTRASTO AL COVI 19: in ottemperanza alle vigenti normative, l’Organizzazione prevede di mantenere le procedure adottate nello svolgimento del</w:t>
      </w:r>
      <w:r w:rsidR="00144638">
        <w:t>l’</w:t>
      </w:r>
      <w:r>
        <w:t xml:space="preserve">attività sportiva in sede; quindi, sanificazione delle mani, controllo giornaliero della temperatura, mascherina </w:t>
      </w:r>
      <w:r>
        <w:lastRenderedPageBreak/>
        <w:t>all’interno delle strutture. Queste disposizioni verranno eventualmente adeguate in presenza di variazioni delle norme.</w:t>
      </w:r>
    </w:p>
    <w:sectPr w:rsidR="005D1CF7" w:rsidRPr="00271668" w:rsidSect="00271668">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aleway">
    <w:altName w:val="Raleway"/>
    <w:panose1 w:val="00000000000000000000"/>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C0B61"/>
    <w:multiLevelType w:val="hybridMultilevel"/>
    <w:tmpl w:val="1090EA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9924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F7"/>
    <w:rsid w:val="00044D1A"/>
    <w:rsid w:val="00144638"/>
    <w:rsid w:val="00271668"/>
    <w:rsid w:val="005D1CF7"/>
    <w:rsid w:val="006949D6"/>
    <w:rsid w:val="00725A86"/>
    <w:rsid w:val="007E163E"/>
    <w:rsid w:val="008327BF"/>
    <w:rsid w:val="00930FB9"/>
    <w:rsid w:val="00C23524"/>
    <w:rsid w:val="00CE43A6"/>
    <w:rsid w:val="00D57A10"/>
    <w:rsid w:val="00E13494"/>
    <w:rsid w:val="00E713B4"/>
    <w:rsid w:val="00E9272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A31"/>
  <w15:chartTrackingRefBased/>
  <w15:docId w15:val="{52A6C32C-2766-442A-BB8B-1F916CB0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668"/>
    <w:pPr>
      <w:spacing w:after="200" w:line="276" w:lineRule="auto"/>
    </w:pPr>
    <w:rPr>
      <w:rFonts w:ascii="Calibri" w:eastAsia="Calibri" w:hAnsi="Calibri" w:cs="Times New Roman"/>
      <w:lang w:eastAsia="en-US"/>
    </w:rPr>
  </w:style>
  <w:style w:type="paragraph" w:styleId="Titolo4">
    <w:name w:val="heading 4"/>
    <w:basedOn w:val="Normale"/>
    <w:next w:val="Normale"/>
    <w:link w:val="Titolo4Carattere"/>
    <w:qFormat/>
    <w:rsid w:val="00E13494"/>
    <w:pPr>
      <w:keepNext/>
      <w:widowControl w:val="0"/>
      <w:spacing w:after="0" w:line="240" w:lineRule="auto"/>
      <w:outlineLvl w:val="3"/>
    </w:pPr>
    <w:rPr>
      <w:rFonts w:ascii="Times New Roman" w:eastAsia="Times New Roman" w:hAnsi="Times New Roman"/>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57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E9272F"/>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Titolo4Carattere">
    <w:name w:val="Titolo 4 Carattere"/>
    <w:basedOn w:val="Carpredefinitoparagrafo"/>
    <w:link w:val="Titolo4"/>
    <w:rsid w:val="00E13494"/>
    <w:rPr>
      <w:rFonts w:ascii="Times New Roman" w:eastAsia="Times New Roman" w:hAnsi="Times New Roman" w:cs="Times New Roman"/>
      <w:b/>
      <w:sz w:val="24"/>
      <w:szCs w:val="24"/>
      <w:lang w:eastAsia="it-IT"/>
    </w:rPr>
  </w:style>
  <w:style w:type="paragraph" w:styleId="Paragrafoelenco">
    <w:name w:val="List Paragraph"/>
    <w:basedOn w:val="Normale"/>
    <w:uiPriority w:val="34"/>
    <w:qFormat/>
    <w:rsid w:val="00271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6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1089</Words>
  <Characters>6213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Bortolussi</dc:creator>
  <cp:keywords/>
  <dc:description/>
  <cp:lastModifiedBy>Cesare Bagnarol</cp:lastModifiedBy>
  <cp:revision>6</cp:revision>
  <dcterms:created xsi:type="dcterms:W3CDTF">2022-04-09T05:24:00Z</dcterms:created>
  <dcterms:modified xsi:type="dcterms:W3CDTF">2022-04-09T11:20:00Z</dcterms:modified>
</cp:coreProperties>
</file>