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AC89" w14:textId="77777777" w:rsidR="008C7C65" w:rsidRDefault="008C7C65" w:rsidP="008C7C65">
      <w:pPr>
        <w:pStyle w:val="Standarduser"/>
        <w:jc w:val="both"/>
        <w:rPr>
          <w:rFonts w:ascii="Calibri Light" w:hAnsi="Calibri Light" w:cs="Calibri Light"/>
          <w:bCs/>
          <w:color w:val="000000" w:themeColor="text1"/>
        </w:rPr>
      </w:pPr>
    </w:p>
    <w:p w14:paraId="30DFCCB7" w14:textId="0C3BC73B" w:rsidR="006C6AA4" w:rsidRPr="006C6AA4" w:rsidRDefault="001834AB" w:rsidP="008C7C65">
      <w:pPr>
        <w:pStyle w:val="Standarduser"/>
        <w:jc w:val="both"/>
        <w:rPr>
          <w:rFonts w:ascii="Calibri Light" w:hAnsi="Calibri Light" w:cs="Calibri Light"/>
          <w:b/>
          <w:bCs/>
          <w:color w:val="000000" w:themeColor="text1"/>
          <w:sz w:val="32"/>
          <w:szCs w:val="32"/>
        </w:rPr>
      </w:pPr>
      <w:r>
        <w:rPr>
          <w:rFonts w:ascii="Calibri Light" w:hAnsi="Calibri Light" w:cs="Calibri Light"/>
          <w:b/>
          <w:bCs/>
          <w:color w:val="000000" w:themeColor="text1"/>
          <w:sz w:val="32"/>
          <w:szCs w:val="32"/>
        </w:rPr>
        <w:t>Vis vincente nelle amichevoli, ora il Memorial Tosoni</w:t>
      </w:r>
    </w:p>
    <w:p w14:paraId="14BD4879" w14:textId="77777777" w:rsidR="006C6AA4" w:rsidRDefault="006C6AA4" w:rsidP="008C7C65">
      <w:pPr>
        <w:pStyle w:val="Standarduser"/>
        <w:jc w:val="both"/>
        <w:rPr>
          <w:rFonts w:ascii="Calibri Light" w:hAnsi="Calibri Light" w:cs="Calibri Light"/>
          <w:bCs/>
          <w:color w:val="000000" w:themeColor="text1"/>
        </w:rPr>
      </w:pPr>
    </w:p>
    <w:p w14:paraId="2FBB8DCD" w14:textId="1438E5EA" w:rsidR="00242F49" w:rsidRDefault="008C7C65" w:rsidP="00CB5284">
      <w:pPr>
        <w:pStyle w:val="Standarduser"/>
        <w:jc w:val="both"/>
        <w:rPr>
          <w:rFonts w:ascii="Calibri Light" w:hAnsi="Calibri Light" w:cs="Calibri Light"/>
          <w:bCs/>
        </w:rPr>
      </w:pPr>
      <w:r w:rsidRPr="008C7C65">
        <w:rPr>
          <w:rFonts w:ascii="Calibri Light" w:hAnsi="Calibri Light" w:cs="Calibri Light"/>
          <w:bCs/>
        </w:rPr>
        <w:t>SPILIMBERGO -</w:t>
      </w:r>
      <w:r w:rsidR="006C6AA4">
        <w:rPr>
          <w:rFonts w:ascii="Calibri Light" w:hAnsi="Calibri Light" w:cs="Calibri Light"/>
          <w:bCs/>
        </w:rPr>
        <w:t xml:space="preserve"> </w:t>
      </w:r>
      <w:r w:rsidR="00CB5284" w:rsidRPr="00CB5284">
        <w:rPr>
          <w:rFonts w:ascii="Calibri Light" w:hAnsi="Calibri Light" w:cs="Calibri Light"/>
          <w:bCs/>
        </w:rPr>
        <w:t xml:space="preserve">Altra settimana di </w:t>
      </w:r>
      <w:r w:rsidR="00CB5284" w:rsidRPr="00547748">
        <w:rPr>
          <w:rFonts w:ascii="Calibri Light" w:hAnsi="Calibri Light" w:cs="Calibri Light"/>
          <w:b/>
        </w:rPr>
        <w:t>amichevoli per la Vis</w:t>
      </w:r>
      <w:r w:rsidR="00547748" w:rsidRPr="00547748">
        <w:rPr>
          <w:rFonts w:ascii="Calibri Light" w:hAnsi="Calibri Light" w:cs="Calibri Light"/>
          <w:b/>
        </w:rPr>
        <w:t xml:space="preserve"> Spilimbergo</w:t>
      </w:r>
      <w:r w:rsidR="00CB5284" w:rsidRPr="00CB5284">
        <w:rPr>
          <w:rFonts w:ascii="Calibri Light" w:hAnsi="Calibri Light" w:cs="Calibri Light"/>
          <w:bCs/>
        </w:rPr>
        <w:t xml:space="preserve"> che tra mercoledì e venerdì ha dapprima sfidato, sempre in trasferta, l'UBC Udine e la Majanese. </w:t>
      </w:r>
    </w:p>
    <w:p w14:paraId="12BA92DB" w14:textId="77777777" w:rsidR="00242F49" w:rsidRDefault="00242F49" w:rsidP="00CB5284">
      <w:pPr>
        <w:pStyle w:val="Standarduser"/>
        <w:jc w:val="both"/>
        <w:rPr>
          <w:rFonts w:ascii="Calibri Light" w:hAnsi="Calibri Light" w:cs="Calibri Light"/>
          <w:bCs/>
        </w:rPr>
      </w:pPr>
    </w:p>
    <w:p w14:paraId="6A473084" w14:textId="1AA08812" w:rsidR="008E79C4" w:rsidRDefault="00CB5284" w:rsidP="00CB5284">
      <w:pPr>
        <w:pStyle w:val="Standarduser"/>
        <w:jc w:val="both"/>
        <w:rPr>
          <w:rFonts w:ascii="Calibri Light" w:hAnsi="Calibri Light" w:cs="Calibri Light"/>
          <w:bCs/>
        </w:rPr>
      </w:pPr>
      <w:r w:rsidRPr="00CB5284">
        <w:rPr>
          <w:rFonts w:ascii="Calibri Light" w:hAnsi="Calibri Light" w:cs="Calibri Light"/>
          <w:bCs/>
        </w:rPr>
        <w:t xml:space="preserve">Riscontri complessivi di squadra abbastanza positivi per lo staff biancoblu con la squadra che vinto entrambe le gare dimostrando un buon lavoro dietro in difesa mentre l'attacco deve ancora essere affinato. Contro </w:t>
      </w:r>
      <w:r w:rsidRPr="00547748">
        <w:rPr>
          <w:rFonts w:ascii="Calibri Light" w:hAnsi="Calibri Light" w:cs="Calibri Light"/>
          <w:b/>
        </w:rPr>
        <w:t>l'UBC</w:t>
      </w:r>
      <w:r w:rsidRPr="00547748">
        <w:rPr>
          <w:rFonts w:ascii="Calibri Light" w:hAnsi="Calibri Light" w:cs="Calibri Light"/>
          <w:b/>
        </w:rPr>
        <w:t xml:space="preserve"> Udine</w:t>
      </w:r>
      <w:r>
        <w:rPr>
          <w:rFonts w:ascii="Calibri Light" w:hAnsi="Calibri Light" w:cs="Calibri Light"/>
          <w:bCs/>
        </w:rPr>
        <w:t xml:space="preserve"> (squadra di pari categoria)</w:t>
      </w:r>
      <w:r w:rsidRPr="00CB5284">
        <w:rPr>
          <w:rFonts w:ascii="Calibri Light" w:hAnsi="Calibri Light" w:cs="Calibri Light"/>
          <w:bCs/>
        </w:rPr>
        <w:t xml:space="preserve"> è infatti finita </w:t>
      </w:r>
      <w:r w:rsidRPr="00547748">
        <w:rPr>
          <w:rFonts w:ascii="Calibri Light" w:hAnsi="Calibri Light" w:cs="Calibri Light"/>
          <w:b/>
        </w:rPr>
        <w:t>43-56</w:t>
      </w:r>
      <w:r w:rsidRPr="00CB5284">
        <w:rPr>
          <w:rFonts w:ascii="Calibri Light" w:hAnsi="Calibri Light" w:cs="Calibri Light"/>
          <w:bCs/>
        </w:rPr>
        <w:t xml:space="preserve"> per la nostra compagine (13-22, 20-36, 33-47 i parziali) mentre</w:t>
      </w:r>
      <w:r w:rsidR="00242F49">
        <w:rPr>
          <w:rFonts w:ascii="Calibri Light" w:hAnsi="Calibri Light" w:cs="Calibri Light"/>
          <w:bCs/>
        </w:rPr>
        <w:t xml:space="preserve"> </w:t>
      </w:r>
      <w:r w:rsidR="00242F49" w:rsidRPr="00242F49">
        <w:rPr>
          <w:rFonts w:ascii="Calibri Light" w:hAnsi="Calibri Light" w:cs="Calibri Light"/>
          <w:bCs/>
        </w:rPr>
        <w:t xml:space="preserve">contro i neopromossi in serie D della </w:t>
      </w:r>
      <w:r w:rsidR="00242F49" w:rsidRPr="00547748">
        <w:rPr>
          <w:rFonts w:ascii="Calibri Light" w:hAnsi="Calibri Light" w:cs="Calibri Light"/>
          <w:b/>
        </w:rPr>
        <w:t>Majanese</w:t>
      </w:r>
      <w:r w:rsidR="00242F49" w:rsidRPr="00242F49">
        <w:rPr>
          <w:rFonts w:ascii="Calibri Light" w:hAnsi="Calibri Light" w:cs="Calibri Light"/>
          <w:bCs/>
        </w:rPr>
        <w:t xml:space="preserve"> il finale è </w:t>
      </w:r>
      <w:r w:rsidR="00242F49" w:rsidRPr="00547748">
        <w:rPr>
          <w:rFonts w:ascii="Calibri Light" w:hAnsi="Calibri Light" w:cs="Calibri Light"/>
          <w:b/>
        </w:rPr>
        <w:t>50-87</w:t>
      </w:r>
      <w:r w:rsidR="00242F49" w:rsidRPr="00242F49">
        <w:rPr>
          <w:rFonts w:ascii="Calibri Light" w:hAnsi="Calibri Light" w:cs="Calibri Light"/>
          <w:bCs/>
        </w:rPr>
        <w:t xml:space="preserve"> (18-33, 32-61, 45-75 i parziali).</w:t>
      </w:r>
    </w:p>
    <w:p w14:paraId="1B90C9F9" w14:textId="77777777" w:rsidR="00242F49" w:rsidRDefault="00242F49" w:rsidP="00CB5284">
      <w:pPr>
        <w:pStyle w:val="Standarduser"/>
        <w:jc w:val="both"/>
        <w:rPr>
          <w:rFonts w:ascii="Calibri Light" w:hAnsi="Calibri Light" w:cs="Calibri Light"/>
          <w:bCs/>
        </w:rPr>
      </w:pPr>
    </w:p>
    <w:p w14:paraId="630DD1C6" w14:textId="204AB837" w:rsidR="00547748" w:rsidRDefault="00547748" w:rsidP="008C7C65">
      <w:pPr>
        <w:pStyle w:val="Standarduser"/>
        <w:jc w:val="both"/>
        <w:rPr>
          <w:rFonts w:ascii="Calibri Light" w:hAnsi="Calibri Light" w:cs="Calibri Light"/>
          <w:bCs/>
        </w:rPr>
      </w:pPr>
      <w:r w:rsidRPr="0063033F">
        <w:rPr>
          <w:rFonts w:ascii="Calibri Light" w:hAnsi="Calibri Light" w:cs="Calibri Light"/>
          <w:b/>
        </w:rPr>
        <w:t>TABELLINO VIS vs UBC:</w:t>
      </w:r>
      <w:r w:rsidRPr="00547748">
        <w:rPr>
          <w:rFonts w:ascii="Calibri Light" w:hAnsi="Calibri Light" w:cs="Calibri Light"/>
          <w:bCs/>
        </w:rPr>
        <w:t xml:space="preserve"> Passudetti 2, Trevisan 8, Bianchini 13, Ballaben 6, Del Col Damiano, Sovran 2, Gallizia ne, Del Col Nicola, Zomero 4, Bertuzzi 5, Gaspardo 13, Bagnarol 3.</w:t>
      </w:r>
    </w:p>
    <w:p w14:paraId="6D89E04F" w14:textId="5D6F17BB" w:rsidR="00547748" w:rsidRDefault="00547748" w:rsidP="008C7C65">
      <w:pPr>
        <w:pStyle w:val="Standarduser"/>
        <w:jc w:val="both"/>
        <w:rPr>
          <w:rFonts w:ascii="Calibri Light" w:hAnsi="Calibri Light" w:cs="Calibri Light"/>
          <w:bCs/>
        </w:rPr>
      </w:pPr>
    </w:p>
    <w:p w14:paraId="09EE4378" w14:textId="6DB5B40B" w:rsidR="00547748" w:rsidRPr="006C6AA4" w:rsidRDefault="00547748" w:rsidP="008C7C65">
      <w:pPr>
        <w:pStyle w:val="Standarduser"/>
        <w:jc w:val="both"/>
        <w:rPr>
          <w:rFonts w:ascii="Calibri Light" w:hAnsi="Calibri Light" w:cs="Calibri Light"/>
          <w:bCs/>
        </w:rPr>
      </w:pPr>
      <w:r w:rsidRPr="0063033F">
        <w:rPr>
          <w:rFonts w:ascii="Calibri Light" w:hAnsi="Calibri Light" w:cs="Calibri Light"/>
          <w:b/>
        </w:rPr>
        <w:t>TABELLINO VIS vs MAJANESE:</w:t>
      </w:r>
      <w:r>
        <w:rPr>
          <w:rFonts w:ascii="Calibri Light" w:hAnsi="Calibri Light" w:cs="Calibri Light"/>
          <w:bCs/>
        </w:rPr>
        <w:t xml:space="preserve"> </w:t>
      </w:r>
      <w:r w:rsidRPr="00547748">
        <w:rPr>
          <w:rFonts w:ascii="Calibri Light" w:hAnsi="Calibri Light" w:cs="Calibri Light"/>
          <w:bCs/>
        </w:rPr>
        <w:t>Del Col Nicola, Ballaben 6, Zomero 12, Del Col Damiano, Gaspardo 22, Sovran, Bianchini 16, Trevisan 8, Gallizia ne, Bagnarol 5, Passudetti 2, Bertuzzi 16.</w:t>
      </w:r>
    </w:p>
    <w:p w14:paraId="514663EC" w14:textId="558F2516" w:rsidR="008C7C65" w:rsidRDefault="008C7C65" w:rsidP="006C6AA4">
      <w:pPr>
        <w:pStyle w:val="Standarduser"/>
        <w:jc w:val="both"/>
        <w:rPr>
          <w:rFonts w:ascii="Calibri Light" w:hAnsi="Calibri Light" w:cs="Calibri Light"/>
          <w:bCs/>
        </w:rPr>
      </w:pPr>
    </w:p>
    <w:p w14:paraId="6F8E8E36" w14:textId="4AF2A9EC" w:rsidR="0063033F" w:rsidRDefault="0063033F" w:rsidP="006C6AA4">
      <w:pPr>
        <w:pStyle w:val="Standarduser"/>
        <w:jc w:val="both"/>
        <w:rPr>
          <w:rFonts w:ascii="Calibri Light" w:hAnsi="Calibri Light" w:cs="Calibri Light"/>
          <w:bCs/>
        </w:rPr>
      </w:pPr>
    </w:p>
    <w:p w14:paraId="3C166E50" w14:textId="77777777" w:rsidR="0063033F" w:rsidRDefault="0063033F" w:rsidP="0063033F">
      <w:pPr>
        <w:pStyle w:val="Standarduser"/>
        <w:jc w:val="both"/>
        <w:rPr>
          <w:rFonts w:ascii="Calibri Light" w:hAnsi="Calibri Light" w:cs="Calibri Light"/>
          <w:bCs/>
        </w:rPr>
      </w:pPr>
      <w:r w:rsidRPr="00242F49">
        <w:rPr>
          <w:rFonts w:ascii="Calibri Light" w:hAnsi="Calibri Light" w:cs="Calibri Light"/>
          <w:bCs/>
        </w:rPr>
        <w:t xml:space="preserve">Da lunedì si tornerà in palestra per un'altra settimana di allenamenti e per preparare al meglio il </w:t>
      </w:r>
      <w:r>
        <w:rPr>
          <w:rFonts w:ascii="Calibri Light" w:hAnsi="Calibri Light" w:cs="Calibri Light"/>
          <w:b/>
        </w:rPr>
        <w:t>Memorial Luca Tosoni</w:t>
      </w:r>
      <w:r w:rsidRPr="00547748">
        <w:rPr>
          <w:rFonts w:ascii="Calibri Light" w:hAnsi="Calibri Light" w:cs="Calibri Light"/>
          <w:b/>
        </w:rPr>
        <w:t xml:space="preserve"> di Cordenons</w:t>
      </w:r>
      <w:r w:rsidRPr="00242F49">
        <w:rPr>
          <w:rFonts w:ascii="Calibri Light" w:hAnsi="Calibri Light" w:cs="Calibri Light"/>
          <w:bCs/>
        </w:rPr>
        <w:t xml:space="preserve"> che vedrà capitan Bagnarol e compagni scontrarsi giovedì sera contro il Sistema Basket Pordenone nella </w:t>
      </w:r>
      <w:r>
        <w:rPr>
          <w:rFonts w:ascii="Calibri Light" w:hAnsi="Calibri Light" w:cs="Calibri Light"/>
          <w:bCs/>
        </w:rPr>
        <w:t>seconda semifinale del Memorial.</w:t>
      </w:r>
    </w:p>
    <w:p w14:paraId="4392D00C" w14:textId="77777777" w:rsidR="0063033F" w:rsidRDefault="0063033F" w:rsidP="0063033F">
      <w:pPr>
        <w:pStyle w:val="Standarduser"/>
        <w:jc w:val="both"/>
        <w:rPr>
          <w:rFonts w:ascii="Calibri Light" w:hAnsi="Calibri Light" w:cs="Calibri Light"/>
          <w:bCs/>
        </w:rPr>
      </w:pPr>
      <w:r w:rsidRPr="00242F49">
        <w:rPr>
          <w:rFonts w:ascii="Calibri Light" w:hAnsi="Calibri Light" w:cs="Calibri Light"/>
          <w:bCs/>
        </w:rPr>
        <w:t>Sabato 24 settembre le finali della manifestazione.</w:t>
      </w:r>
    </w:p>
    <w:p w14:paraId="72444628" w14:textId="77777777" w:rsidR="0063033F" w:rsidRDefault="0063033F" w:rsidP="0063033F">
      <w:pPr>
        <w:pStyle w:val="Standarduser"/>
        <w:jc w:val="both"/>
        <w:rPr>
          <w:rFonts w:ascii="Calibri Light" w:hAnsi="Calibri Light" w:cs="Calibri Light"/>
          <w:bCs/>
        </w:rPr>
      </w:pPr>
    </w:p>
    <w:p w14:paraId="404458A7" w14:textId="77777777" w:rsidR="0063033F" w:rsidRDefault="0063033F" w:rsidP="0063033F">
      <w:pPr>
        <w:pStyle w:val="Standarduser"/>
        <w:jc w:val="both"/>
        <w:rPr>
          <w:rFonts w:ascii="Calibri Light" w:hAnsi="Calibri Light" w:cs="Calibri Light"/>
          <w:bCs/>
        </w:rPr>
      </w:pPr>
      <w:r>
        <w:rPr>
          <w:rFonts w:ascii="Calibri Light" w:hAnsi="Calibri Light" w:cs="Calibri Light"/>
          <w:bCs/>
        </w:rPr>
        <w:t>Questo il calendario completo del Memorial Luca Tosoni.</w:t>
      </w:r>
    </w:p>
    <w:p w14:paraId="1909DCB5" w14:textId="77777777" w:rsidR="0063033F" w:rsidRDefault="0063033F" w:rsidP="0063033F">
      <w:pPr>
        <w:pStyle w:val="Standarduser"/>
        <w:jc w:val="both"/>
        <w:rPr>
          <w:rFonts w:ascii="Calibri Light" w:hAnsi="Calibri Light" w:cs="Calibri Light"/>
          <w:bCs/>
        </w:rPr>
      </w:pPr>
    </w:p>
    <w:p w14:paraId="2A64BDA8" w14:textId="77777777" w:rsidR="0063033F" w:rsidRDefault="0063033F" w:rsidP="0063033F">
      <w:pPr>
        <w:pStyle w:val="Standarduser"/>
        <w:jc w:val="both"/>
        <w:rPr>
          <w:rFonts w:ascii="Calibri Light" w:hAnsi="Calibri Light" w:cs="Calibri Light"/>
          <w:b/>
        </w:rPr>
      </w:pPr>
      <w:r w:rsidRPr="00242F49">
        <w:rPr>
          <w:rFonts w:ascii="Calibri Light" w:hAnsi="Calibri Light" w:cs="Calibri Light"/>
          <w:b/>
        </w:rPr>
        <w:t>Giovedì 22 Settembre</w:t>
      </w:r>
    </w:p>
    <w:p w14:paraId="75CCAED1" w14:textId="77777777" w:rsidR="0063033F" w:rsidRPr="0063033F" w:rsidRDefault="0063033F" w:rsidP="0063033F">
      <w:pPr>
        <w:pStyle w:val="Standarduser"/>
        <w:jc w:val="both"/>
        <w:rPr>
          <w:rFonts w:ascii="Calibri Light" w:hAnsi="Calibri Light" w:cs="Calibri Light"/>
          <w:bCs/>
        </w:rPr>
      </w:pPr>
      <w:r w:rsidRPr="0063033F">
        <w:rPr>
          <w:rFonts w:ascii="Calibri Light" w:hAnsi="Calibri Light" w:cs="Calibri Light"/>
          <w:bCs/>
        </w:rPr>
        <w:t>Ore 19.15 * 3S Cordenons - Torre Basket</w:t>
      </w:r>
    </w:p>
    <w:p w14:paraId="485B917E" w14:textId="77777777" w:rsidR="0063033F" w:rsidRDefault="0063033F" w:rsidP="0063033F">
      <w:pPr>
        <w:pStyle w:val="Standarduser"/>
        <w:jc w:val="both"/>
        <w:rPr>
          <w:rFonts w:ascii="Calibri Light" w:hAnsi="Calibri Light" w:cs="Calibri Light"/>
          <w:bCs/>
        </w:rPr>
      </w:pPr>
      <w:r w:rsidRPr="00242F49">
        <w:rPr>
          <w:rFonts w:ascii="Calibri Light" w:hAnsi="Calibri Light" w:cs="Calibri Light"/>
          <w:bCs/>
        </w:rPr>
        <w:t>Ore 21.00 * Sistema Basket Pordenone - V</w:t>
      </w:r>
      <w:r>
        <w:rPr>
          <w:rFonts w:ascii="Calibri Light" w:hAnsi="Calibri Light" w:cs="Calibri Light"/>
          <w:bCs/>
        </w:rPr>
        <w:t>is Spilimbergo</w:t>
      </w:r>
    </w:p>
    <w:p w14:paraId="7BE97B7E" w14:textId="77777777" w:rsidR="0063033F" w:rsidRDefault="0063033F" w:rsidP="0063033F">
      <w:pPr>
        <w:pStyle w:val="Standarduser"/>
        <w:jc w:val="both"/>
        <w:rPr>
          <w:rFonts w:ascii="Calibri Light" w:hAnsi="Calibri Light" w:cs="Calibri Light"/>
          <w:bCs/>
        </w:rPr>
      </w:pPr>
    </w:p>
    <w:p w14:paraId="4733801E" w14:textId="77777777" w:rsidR="0063033F" w:rsidRDefault="0063033F" w:rsidP="0063033F">
      <w:pPr>
        <w:pStyle w:val="Standarduser"/>
        <w:jc w:val="both"/>
        <w:rPr>
          <w:rFonts w:ascii="Calibri Light" w:hAnsi="Calibri Light" w:cs="Calibri Light"/>
          <w:b/>
        </w:rPr>
      </w:pPr>
      <w:r w:rsidRPr="00242F49">
        <w:rPr>
          <w:rFonts w:ascii="Calibri Light" w:hAnsi="Calibri Light" w:cs="Calibri Light"/>
          <w:b/>
        </w:rPr>
        <w:t>Sabato 24 Settembre</w:t>
      </w:r>
    </w:p>
    <w:p w14:paraId="1DC6D5BE" w14:textId="77777777" w:rsidR="0063033F" w:rsidRPr="00547748" w:rsidRDefault="0063033F" w:rsidP="0063033F">
      <w:pPr>
        <w:pStyle w:val="Standarduser"/>
        <w:jc w:val="both"/>
        <w:rPr>
          <w:rFonts w:ascii="Calibri Light" w:hAnsi="Calibri Light" w:cs="Calibri Light"/>
          <w:b/>
        </w:rPr>
      </w:pPr>
      <w:r w:rsidRPr="00242F49">
        <w:rPr>
          <w:rFonts w:ascii="Calibri Light" w:hAnsi="Calibri Light" w:cs="Calibri Light"/>
          <w:bCs/>
        </w:rPr>
        <w:t xml:space="preserve">Ore 17.30 </w:t>
      </w:r>
      <w:r>
        <w:rPr>
          <w:rFonts w:ascii="Calibri Light" w:hAnsi="Calibri Light" w:cs="Calibri Light"/>
          <w:bCs/>
        </w:rPr>
        <w:t xml:space="preserve">* </w:t>
      </w:r>
      <w:r w:rsidRPr="00242F49">
        <w:rPr>
          <w:rFonts w:ascii="Calibri Light" w:hAnsi="Calibri Light" w:cs="Calibri Light"/>
          <w:bCs/>
        </w:rPr>
        <w:t>Finale 3°</w:t>
      </w:r>
      <w:r>
        <w:rPr>
          <w:rFonts w:ascii="Calibri Light" w:hAnsi="Calibri Light" w:cs="Calibri Light"/>
          <w:bCs/>
        </w:rPr>
        <w:t xml:space="preserve"> </w:t>
      </w:r>
      <w:r w:rsidRPr="00242F49">
        <w:rPr>
          <w:rFonts w:ascii="Calibri Light" w:hAnsi="Calibri Light" w:cs="Calibri Light"/>
          <w:bCs/>
        </w:rPr>
        <w:t>- 4° posto</w:t>
      </w:r>
    </w:p>
    <w:p w14:paraId="7002A181" w14:textId="77777777" w:rsidR="0063033F" w:rsidRPr="00242F49" w:rsidRDefault="0063033F" w:rsidP="0063033F">
      <w:pPr>
        <w:pStyle w:val="Standarduser"/>
        <w:jc w:val="both"/>
        <w:rPr>
          <w:rFonts w:ascii="Calibri Light" w:hAnsi="Calibri Light" w:cs="Calibri Light"/>
          <w:bCs/>
        </w:rPr>
      </w:pPr>
      <w:r w:rsidRPr="00242F49">
        <w:rPr>
          <w:rFonts w:ascii="Calibri Light" w:hAnsi="Calibri Light" w:cs="Calibri Light"/>
          <w:bCs/>
        </w:rPr>
        <w:t>Ore 19.30</w:t>
      </w:r>
      <w:r>
        <w:rPr>
          <w:rFonts w:ascii="Calibri Light" w:hAnsi="Calibri Light" w:cs="Calibri Light"/>
          <w:bCs/>
        </w:rPr>
        <w:t xml:space="preserve"> *</w:t>
      </w:r>
      <w:r w:rsidRPr="00242F49">
        <w:rPr>
          <w:rFonts w:ascii="Calibri Light" w:hAnsi="Calibri Light" w:cs="Calibri Light"/>
          <w:bCs/>
        </w:rPr>
        <w:t xml:space="preserve"> Finale 1°- 2° posto</w:t>
      </w:r>
    </w:p>
    <w:p w14:paraId="5A6DA9C2" w14:textId="2FFAB6A5" w:rsidR="0063033F" w:rsidRDefault="0063033F" w:rsidP="006C6AA4">
      <w:pPr>
        <w:pStyle w:val="Standarduser"/>
        <w:jc w:val="both"/>
        <w:rPr>
          <w:rFonts w:ascii="Calibri Light" w:hAnsi="Calibri Light" w:cs="Calibri Light"/>
          <w:bCs/>
        </w:rPr>
      </w:pPr>
    </w:p>
    <w:p w14:paraId="403D9742" w14:textId="77777777" w:rsidR="0063033F" w:rsidRPr="006C6AA4" w:rsidRDefault="0063033F" w:rsidP="006C6AA4">
      <w:pPr>
        <w:pStyle w:val="Standarduser"/>
        <w:jc w:val="both"/>
        <w:rPr>
          <w:rFonts w:ascii="Calibri Light" w:hAnsi="Calibri Light" w:cs="Calibri Light"/>
          <w:bCs/>
        </w:rPr>
      </w:pPr>
    </w:p>
    <w:p w14:paraId="14742C1B" w14:textId="77777777" w:rsidR="008C7C65" w:rsidRPr="00D846B7" w:rsidRDefault="008C7C65" w:rsidP="006C6AA4">
      <w:pPr>
        <w:pStyle w:val="Standarduser"/>
        <w:jc w:val="right"/>
        <w:rPr>
          <w:rFonts w:ascii="Calibri Light" w:hAnsi="Calibri Light" w:cs="Calibri Light"/>
          <w:bCs/>
          <w:i/>
          <w:iCs/>
        </w:rPr>
      </w:pPr>
      <w:r w:rsidRPr="00D846B7">
        <w:rPr>
          <w:rFonts w:ascii="Calibri Light" w:hAnsi="Calibri Light" w:cs="Calibri Light"/>
          <w:bCs/>
          <w:i/>
          <w:iCs/>
        </w:rPr>
        <w:t>Comunicato Stampa</w:t>
      </w:r>
      <w:r w:rsidR="006C6AA4" w:rsidRPr="00D846B7">
        <w:rPr>
          <w:rFonts w:ascii="Calibri Light" w:hAnsi="Calibri Light" w:cs="Calibri Light"/>
          <w:bCs/>
          <w:i/>
          <w:iCs/>
        </w:rPr>
        <w:t xml:space="preserve"> Vis Spilimbergo</w:t>
      </w:r>
    </w:p>
    <w:p w14:paraId="47CCB357" w14:textId="77777777" w:rsidR="006C6AA4" w:rsidRDefault="006C6AA4" w:rsidP="006C6AA4">
      <w:pPr>
        <w:pStyle w:val="Standarduser"/>
        <w:jc w:val="right"/>
        <w:rPr>
          <w:rFonts w:ascii="Calibri Light" w:hAnsi="Calibri Light" w:cs="Calibri Light"/>
          <w:bCs/>
        </w:rPr>
      </w:pPr>
    </w:p>
    <w:p w14:paraId="1308FEE7" w14:textId="77777777" w:rsidR="006C6AA4" w:rsidRDefault="006C6AA4" w:rsidP="006C6AA4">
      <w:pPr>
        <w:pStyle w:val="Standarduser"/>
        <w:jc w:val="right"/>
        <w:rPr>
          <w:rFonts w:ascii="Calibri Light" w:hAnsi="Calibri Light" w:cs="Calibri Light"/>
          <w:bCs/>
        </w:rPr>
      </w:pPr>
    </w:p>
    <w:p w14:paraId="5B27A5C7" w14:textId="77777777" w:rsidR="006C6AA4" w:rsidRDefault="006C6AA4" w:rsidP="006C6AA4">
      <w:pPr>
        <w:pStyle w:val="Standarduser"/>
        <w:jc w:val="right"/>
        <w:rPr>
          <w:rFonts w:ascii="Calibri Light" w:hAnsi="Calibri Light" w:cs="Calibri Light"/>
          <w:bCs/>
        </w:rPr>
      </w:pPr>
    </w:p>
    <w:p w14:paraId="1B0FB689" w14:textId="22970CBB" w:rsidR="006C6AA4" w:rsidRPr="006C6AA4" w:rsidRDefault="006C6AA4" w:rsidP="006C6AA4">
      <w:pPr>
        <w:pStyle w:val="Standarduser"/>
        <w:jc w:val="right"/>
        <w:rPr>
          <w:rFonts w:ascii="Calibri Light" w:hAnsi="Calibri Light" w:cs="Calibri Light"/>
          <w:bCs/>
          <w:i/>
        </w:rPr>
      </w:pPr>
      <w:r w:rsidRPr="006C6AA4">
        <w:rPr>
          <w:rFonts w:ascii="Calibri Light" w:hAnsi="Calibri Light" w:cs="Calibri Light"/>
          <w:bCs/>
          <w:i/>
        </w:rPr>
        <w:t xml:space="preserve">Spilimbergo </w:t>
      </w:r>
      <w:r w:rsidR="0063033F">
        <w:rPr>
          <w:rFonts w:ascii="Calibri Light" w:hAnsi="Calibri Light" w:cs="Calibri Light"/>
          <w:bCs/>
          <w:i/>
        </w:rPr>
        <w:t>17</w:t>
      </w:r>
      <w:r w:rsidRPr="006C6AA4">
        <w:rPr>
          <w:rFonts w:ascii="Calibri Light" w:hAnsi="Calibri Light" w:cs="Calibri Light"/>
          <w:bCs/>
          <w:i/>
        </w:rPr>
        <w:t>/0</w:t>
      </w:r>
      <w:r w:rsidR="00D846B7">
        <w:rPr>
          <w:rFonts w:ascii="Calibri Light" w:hAnsi="Calibri Light" w:cs="Calibri Light"/>
          <w:bCs/>
          <w:i/>
        </w:rPr>
        <w:t>9</w:t>
      </w:r>
      <w:r w:rsidRPr="006C6AA4">
        <w:rPr>
          <w:rFonts w:ascii="Calibri Light" w:hAnsi="Calibri Light" w:cs="Calibri Light"/>
          <w:bCs/>
          <w:i/>
        </w:rPr>
        <w:t>/2022</w:t>
      </w:r>
    </w:p>
    <w:sectPr w:rsidR="006C6AA4" w:rsidRPr="006C6AA4" w:rsidSect="006C6AA4">
      <w:headerReference w:type="default" r:id="rId6"/>
      <w:footerReference w:type="default" r:id="rId7"/>
      <w:pgSz w:w="11906" w:h="16838"/>
      <w:pgMar w:top="1551" w:right="1134" w:bottom="184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9709" w14:textId="77777777" w:rsidR="00E87920" w:rsidRDefault="00E87920" w:rsidP="008C7C65">
      <w:pPr>
        <w:spacing w:after="0" w:line="240" w:lineRule="auto"/>
      </w:pPr>
      <w:r>
        <w:separator/>
      </w:r>
    </w:p>
  </w:endnote>
  <w:endnote w:type="continuationSeparator" w:id="0">
    <w:p w14:paraId="26E70104" w14:textId="77777777" w:rsidR="00E87920" w:rsidRDefault="00E87920" w:rsidP="008C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YJIFH+Futura-Condensed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10DF" w14:textId="77777777" w:rsidR="008C7C65" w:rsidRDefault="008C7C65">
    <w:pPr>
      <w:pStyle w:val="Pidipagina"/>
    </w:pPr>
    <w:r>
      <w:rPr>
        <w:noProof/>
        <w:lang w:eastAsia="it-IT"/>
      </w:rPr>
      <w:drawing>
        <wp:inline distT="0" distB="0" distL="0" distR="0" wp14:anchorId="13267A53" wp14:editId="462F8CA2">
          <wp:extent cx="1402080" cy="471690"/>
          <wp:effectExtent l="0" t="0" r="762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313" cy="475469"/>
                  </a:xfrm>
                  <a:prstGeom prst="rect">
                    <a:avLst/>
                  </a:prstGeom>
                  <a:noFill/>
                  <a:ln>
                    <a:noFill/>
                  </a:ln>
                </pic:spPr>
              </pic:pic>
            </a:graphicData>
          </a:graphic>
        </wp:inline>
      </w:drawing>
    </w:r>
    <w:r>
      <w:t xml:space="preserve">  </w:t>
    </w:r>
    <w:r>
      <w:rPr>
        <w:noProof/>
        <w:lang w:eastAsia="it-IT"/>
      </w:rPr>
      <w:drawing>
        <wp:inline distT="0" distB="0" distL="0" distR="0" wp14:anchorId="2932EB75" wp14:editId="217FC1B8">
          <wp:extent cx="828040" cy="44301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838" cy="445586"/>
                  </a:xfrm>
                  <a:prstGeom prst="rect">
                    <a:avLst/>
                  </a:prstGeom>
                  <a:noFill/>
                  <a:ln>
                    <a:noFill/>
                  </a:ln>
                </pic:spPr>
              </pic:pic>
            </a:graphicData>
          </a:graphic>
        </wp:inline>
      </w:drawing>
    </w:r>
    <w:r w:rsidRPr="008C7C65">
      <w:t xml:space="preserve"> </w:t>
    </w:r>
    <w:r>
      <w:rPr>
        <w:noProof/>
        <w:lang w:eastAsia="it-IT"/>
      </w:rPr>
      <w:drawing>
        <wp:inline distT="0" distB="0" distL="0" distR="0" wp14:anchorId="3D377DFF" wp14:editId="14E9646D">
          <wp:extent cx="1249680" cy="415292"/>
          <wp:effectExtent l="0" t="0" r="762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942" cy="417705"/>
                  </a:xfrm>
                  <a:prstGeom prst="rect">
                    <a:avLst/>
                  </a:prstGeom>
                  <a:noFill/>
                  <a:ln>
                    <a:noFill/>
                  </a:ln>
                </pic:spPr>
              </pic:pic>
            </a:graphicData>
          </a:graphic>
        </wp:inline>
      </w:drawing>
    </w:r>
    <w:r w:rsidRPr="008C7C65">
      <w:t xml:space="preserve"> </w:t>
    </w:r>
    <w:r>
      <w:rPr>
        <w:noProof/>
        <w:lang w:eastAsia="it-IT"/>
      </w:rPr>
      <w:drawing>
        <wp:inline distT="0" distB="0" distL="0" distR="0" wp14:anchorId="58BE5355" wp14:editId="188FC464">
          <wp:extent cx="871510" cy="269240"/>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4261" cy="273179"/>
                  </a:xfrm>
                  <a:prstGeom prst="rect">
                    <a:avLst/>
                  </a:prstGeom>
                  <a:noFill/>
                  <a:ln>
                    <a:noFill/>
                  </a:ln>
                </pic:spPr>
              </pic:pic>
            </a:graphicData>
          </a:graphic>
        </wp:inline>
      </w:drawing>
    </w:r>
    <w:r w:rsidRPr="008C7C65">
      <w:t xml:space="preserve"> </w:t>
    </w:r>
    <w:r>
      <w:rPr>
        <w:noProof/>
        <w:lang w:eastAsia="it-IT"/>
      </w:rPr>
      <w:drawing>
        <wp:inline distT="0" distB="0" distL="0" distR="0" wp14:anchorId="5E6DE201" wp14:editId="38842A9D">
          <wp:extent cx="1569720" cy="356921"/>
          <wp:effectExtent l="0" t="0" r="0" b="5080"/>
          <wp:docPr id="7" name="Immagine 7" descr="Electroz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ozeta"/>
                  <pic:cNvPicPr>
                    <a:picLocks noChangeAspect="1" noChangeArrowheads="1"/>
                  </pic:cNvPicPr>
                </pic:nvPicPr>
                <pic:blipFill rotWithShape="1">
                  <a:blip r:embed="rId5">
                    <a:extLst>
                      <a:ext uri="{28A0092B-C50C-407E-A947-70E740481C1C}">
                        <a14:useLocalDpi xmlns:a14="http://schemas.microsoft.com/office/drawing/2010/main" val="0"/>
                      </a:ext>
                    </a:extLst>
                  </a:blip>
                  <a:srcRect t="24599" b="22994"/>
                  <a:stretch/>
                </pic:blipFill>
                <pic:spPr bwMode="auto">
                  <a:xfrm>
                    <a:off x="0" y="0"/>
                    <a:ext cx="1569720" cy="35692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FFBF" w14:textId="77777777" w:rsidR="00E87920" w:rsidRDefault="00E87920" w:rsidP="008C7C65">
      <w:pPr>
        <w:spacing w:after="0" w:line="240" w:lineRule="auto"/>
      </w:pPr>
      <w:r>
        <w:separator/>
      </w:r>
    </w:p>
  </w:footnote>
  <w:footnote w:type="continuationSeparator" w:id="0">
    <w:p w14:paraId="51AB58A5" w14:textId="77777777" w:rsidR="00E87920" w:rsidRDefault="00E87920" w:rsidP="008C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0371" w14:textId="45C528D9" w:rsidR="008C7C65" w:rsidRPr="006C6AA4" w:rsidRDefault="00D846B7" w:rsidP="008C7C65">
    <w:pPr>
      <w:pStyle w:val="Default"/>
      <w:jc w:val="right"/>
      <w:rPr>
        <w:rStyle w:val="A0"/>
        <w:b/>
        <w:color w:val="00ACE6"/>
        <w:spacing w:val="20"/>
        <w:sz w:val="36"/>
        <w:szCs w:val="36"/>
      </w:rPr>
    </w:pPr>
    <w:r>
      <w:rPr>
        <w:b/>
        <w:noProof/>
        <w:color w:val="00ACE6"/>
        <w:spacing w:val="20"/>
        <w:sz w:val="36"/>
        <w:szCs w:val="36"/>
      </w:rPr>
      <mc:AlternateContent>
        <mc:Choice Requires="wps">
          <w:drawing>
            <wp:anchor distT="0" distB="0" distL="114300" distR="114300" simplePos="0" relativeHeight="251659264" behindDoc="0" locked="0" layoutInCell="1" allowOverlap="1" wp14:anchorId="2F56B6B6" wp14:editId="13DFE6A3">
              <wp:simplePos x="0" y="0"/>
              <wp:positionH relativeFrom="column">
                <wp:posOffset>-34290</wp:posOffset>
              </wp:positionH>
              <wp:positionV relativeFrom="paragraph">
                <wp:posOffset>5715</wp:posOffset>
              </wp:positionV>
              <wp:extent cx="1362075" cy="1400175"/>
              <wp:effectExtent l="0" t="0" r="9525" b="9525"/>
              <wp:wrapNone/>
              <wp:docPr id="8" name="Casella di testo 8"/>
              <wp:cNvGraphicFramePr/>
              <a:graphic xmlns:a="http://schemas.openxmlformats.org/drawingml/2006/main">
                <a:graphicData uri="http://schemas.microsoft.com/office/word/2010/wordprocessingShape">
                  <wps:wsp>
                    <wps:cNvSpPr txBox="1"/>
                    <wps:spPr>
                      <a:xfrm>
                        <a:off x="0" y="0"/>
                        <a:ext cx="1362075" cy="1400175"/>
                      </a:xfrm>
                      <a:prstGeom prst="rect">
                        <a:avLst/>
                      </a:prstGeom>
                      <a:solidFill>
                        <a:schemeClr val="lt1"/>
                      </a:solidFill>
                      <a:ln w="6350">
                        <a:noFill/>
                      </a:ln>
                    </wps:spPr>
                    <wps:txbx>
                      <w:txbxContent>
                        <w:p w14:paraId="1502561B" w14:textId="0DBF8D80" w:rsidR="00D846B7" w:rsidRDefault="00D846B7">
                          <w:r w:rsidRPr="00D846B7">
                            <w:rPr>
                              <w:rStyle w:val="A0"/>
                              <w:b/>
                              <w:noProof/>
                              <w:color w:val="00ACE6"/>
                              <w:spacing w:val="20"/>
                              <w:sz w:val="36"/>
                              <w:szCs w:val="36"/>
                            </w:rPr>
                            <w:drawing>
                              <wp:inline distT="0" distB="0" distL="0" distR="0" wp14:anchorId="08A4229F" wp14:editId="1BAA2095">
                                <wp:extent cx="815549" cy="112395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90" cy="11259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56B6B6" id="_x0000_t202" coordsize="21600,21600" o:spt="202" path="m,l,21600r21600,l21600,xe">
              <v:stroke joinstyle="miter"/>
              <v:path gradientshapeok="t" o:connecttype="rect"/>
            </v:shapetype>
            <v:shape id="Casella di testo 8" o:spid="_x0000_s1026" type="#_x0000_t202" style="position:absolute;left:0;text-align:left;margin-left:-2.7pt;margin-top:.45pt;width:107.25pt;height:1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" fillcolor="white [3201]" stroked="f" strokeweight=".5pt">
              <v:textbox>
                <w:txbxContent>
                  <w:p w14:paraId="1502561B" w14:textId="0DBF8D80" w:rsidR="00D846B7" w:rsidRDefault="00D846B7">
                    <w:r w:rsidRPr="00D846B7">
                      <w:rPr>
                        <w:rStyle w:val="A0"/>
                        <w:b/>
                        <w:noProof/>
                        <w:color w:val="00ACE6"/>
                        <w:spacing w:val="20"/>
                        <w:sz w:val="36"/>
                        <w:szCs w:val="36"/>
                      </w:rPr>
                      <w:drawing>
                        <wp:inline distT="0" distB="0" distL="0" distR="0" wp14:anchorId="08A4229F" wp14:editId="1BAA2095">
                          <wp:extent cx="815549" cy="112395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90" cy="1125936"/>
                                  </a:xfrm>
                                  <a:prstGeom prst="rect">
                                    <a:avLst/>
                                  </a:prstGeom>
                                  <a:noFill/>
                                  <a:ln>
                                    <a:noFill/>
                                  </a:ln>
                                </pic:spPr>
                              </pic:pic>
                            </a:graphicData>
                          </a:graphic>
                        </wp:inline>
                      </w:drawing>
                    </w:r>
                  </w:p>
                </w:txbxContent>
              </v:textbox>
            </v:shape>
          </w:pict>
        </mc:Fallback>
      </mc:AlternateContent>
    </w:r>
    <w:r w:rsidR="008C7C65" w:rsidRPr="006C6AA4">
      <w:rPr>
        <w:rStyle w:val="A0"/>
        <w:b/>
        <w:color w:val="00ACE6"/>
        <w:spacing w:val="20"/>
        <w:sz w:val="36"/>
        <w:szCs w:val="36"/>
      </w:rPr>
      <w:t>ASD Pallacanestro VIS Spilimbergo</w:t>
    </w:r>
  </w:p>
  <w:p w14:paraId="4B60E0DD" w14:textId="77777777" w:rsidR="008C7C65" w:rsidRDefault="008C7C65" w:rsidP="008C7C65">
    <w:pPr>
      <w:pStyle w:val="Default"/>
      <w:jc w:val="right"/>
      <w:rPr>
        <w:rStyle w:val="A0"/>
        <w:color w:val="808080" w:themeColor="background1" w:themeShade="80"/>
        <w:spacing w:val="20"/>
        <w:sz w:val="36"/>
        <w:szCs w:val="36"/>
      </w:rPr>
    </w:pPr>
  </w:p>
  <w:p w14:paraId="5E9F5DD1" w14:textId="77777777" w:rsidR="008C7C65" w:rsidRPr="006C6AA4" w:rsidRDefault="008C7C65" w:rsidP="008C7C65">
    <w:pPr>
      <w:pStyle w:val="Default"/>
      <w:jc w:val="right"/>
      <w:rPr>
        <w:rStyle w:val="A0"/>
        <w:i/>
        <w:color w:val="00ACE6"/>
        <w:spacing w:val="20"/>
        <w:sz w:val="32"/>
        <w:szCs w:val="32"/>
      </w:rPr>
    </w:pPr>
    <w:r w:rsidRPr="006C6AA4">
      <w:rPr>
        <w:rStyle w:val="A0"/>
        <w:i/>
        <w:color w:val="00ACE6"/>
        <w:spacing w:val="20"/>
        <w:sz w:val="32"/>
        <w:szCs w:val="32"/>
      </w:rPr>
      <w:t>Comunicato Stampa</w:t>
    </w:r>
  </w:p>
  <w:p w14:paraId="22DF0B78" w14:textId="77777777" w:rsidR="008C7C65" w:rsidRDefault="008C7C65" w:rsidP="008C7C65">
    <w:pPr>
      <w:pStyle w:val="Default"/>
      <w:rPr>
        <w:rStyle w:val="A0"/>
        <w:color w:val="808080" w:themeColor="background1" w:themeShade="80"/>
        <w:spacing w:val="20"/>
        <w:sz w:val="36"/>
        <w:szCs w:val="36"/>
      </w:rPr>
    </w:pPr>
  </w:p>
  <w:p w14:paraId="61C7CDB0" w14:textId="77777777" w:rsidR="008C7C65" w:rsidRPr="008C7C65" w:rsidRDefault="008C7C65" w:rsidP="008C7C65">
    <w:pPr>
      <w:pStyle w:val="Default"/>
      <w:rPr>
        <w:spacing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C65"/>
    <w:rsid w:val="000209DB"/>
    <w:rsid w:val="001834AB"/>
    <w:rsid w:val="00242F49"/>
    <w:rsid w:val="00520236"/>
    <w:rsid w:val="00547748"/>
    <w:rsid w:val="005F6BF0"/>
    <w:rsid w:val="0063033F"/>
    <w:rsid w:val="006B04D6"/>
    <w:rsid w:val="006C6AA4"/>
    <w:rsid w:val="006F4285"/>
    <w:rsid w:val="00850688"/>
    <w:rsid w:val="008C7C65"/>
    <w:rsid w:val="008E79C4"/>
    <w:rsid w:val="0092103B"/>
    <w:rsid w:val="00BC5E74"/>
    <w:rsid w:val="00C7635A"/>
    <w:rsid w:val="00CB5284"/>
    <w:rsid w:val="00D846B7"/>
    <w:rsid w:val="00E87920"/>
    <w:rsid w:val="00F64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19C2"/>
  <w15:docId w15:val="{F7E27261-A9E4-4489-949E-EAFFC4D4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user">
    <w:name w:val="Standard (user)"/>
    <w:rsid w:val="008C7C65"/>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paragraph" w:styleId="Intestazione">
    <w:name w:val="header"/>
    <w:basedOn w:val="Normale"/>
    <w:link w:val="IntestazioneCarattere"/>
    <w:uiPriority w:val="99"/>
    <w:unhideWhenUsed/>
    <w:rsid w:val="008C7C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C65"/>
  </w:style>
  <w:style w:type="paragraph" w:styleId="Pidipagina">
    <w:name w:val="footer"/>
    <w:basedOn w:val="Normale"/>
    <w:link w:val="PidipaginaCarattere"/>
    <w:uiPriority w:val="99"/>
    <w:unhideWhenUsed/>
    <w:rsid w:val="008C7C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C65"/>
  </w:style>
  <w:style w:type="paragraph" w:styleId="Testofumetto">
    <w:name w:val="Balloon Text"/>
    <w:basedOn w:val="Normale"/>
    <w:link w:val="TestofumettoCarattere"/>
    <w:uiPriority w:val="99"/>
    <w:semiHidden/>
    <w:unhideWhenUsed/>
    <w:rsid w:val="008C7C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C65"/>
    <w:rPr>
      <w:rFonts w:ascii="Tahoma" w:hAnsi="Tahoma" w:cs="Tahoma"/>
      <w:sz w:val="16"/>
      <w:szCs w:val="16"/>
    </w:rPr>
  </w:style>
  <w:style w:type="paragraph" w:customStyle="1" w:styleId="Default">
    <w:name w:val="Default"/>
    <w:rsid w:val="008C7C65"/>
    <w:pPr>
      <w:autoSpaceDE w:val="0"/>
      <w:autoSpaceDN w:val="0"/>
      <w:adjustRightInd w:val="0"/>
      <w:spacing w:after="0" w:line="240" w:lineRule="auto"/>
    </w:pPr>
    <w:rPr>
      <w:rFonts w:ascii="FYJIFH+Futura-CondensedMedium" w:hAnsi="FYJIFH+Futura-CondensedMedium" w:cs="FYJIFH+Futura-CondensedMedium"/>
      <w:color w:val="000000"/>
      <w:sz w:val="24"/>
      <w:szCs w:val="24"/>
    </w:rPr>
  </w:style>
  <w:style w:type="paragraph" w:customStyle="1" w:styleId="Pa0">
    <w:name w:val="Pa0"/>
    <w:basedOn w:val="Default"/>
    <w:next w:val="Default"/>
    <w:uiPriority w:val="99"/>
    <w:rsid w:val="008C7C65"/>
    <w:pPr>
      <w:spacing w:line="241" w:lineRule="atLeast"/>
    </w:pPr>
    <w:rPr>
      <w:rFonts w:cstheme="minorBidi"/>
      <w:color w:val="auto"/>
    </w:rPr>
  </w:style>
  <w:style w:type="character" w:customStyle="1" w:styleId="A0">
    <w:name w:val="A0"/>
    <w:uiPriority w:val="99"/>
    <w:rsid w:val="008C7C65"/>
    <w:rPr>
      <w:rFonts w:cs="FYJIFH+Futura-CondensedMedium"/>
      <w:color w:val="000000"/>
      <w:sz w:val="18"/>
      <w:szCs w:val="18"/>
    </w:rPr>
  </w:style>
  <w:style w:type="paragraph" w:styleId="NormaleWeb">
    <w:name w:val="Normal (Web)"/>
    <w:basedOn w:val="Normale"/>
    <w:uiPriority w:val="99"/>
    <w:semiHidden/>
    <w:unhideWhenUsed/>
    <w:rsid w:val="00242F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2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6.png"/><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249</Words>
  <Characters>1421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Utente</cp:lastModifiedBy>
  <cp:revision>7</cp:revision>
  <dcterms:created xsi:type="dcterms:W3CDTF">2022-08-14T10:33:00Z</dcterms:created>
  <dcterms:modified xsi:type="dcterms:W3CDTF">2022-09-17T07:00:00Z</dcterms:modified>
</cp:coreProperties>
</file>